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B867" w14:textId="77777777" w:rsidR="00A01D76" w:rsidRDefault="00A01D76" w:rsidP="00A01D76">
      <w:pPr>
        <w:jc w:val="center"/>
        <w:rPr>
          <w:b/>
          <w:bCs/>
          <w:sz w:val="28"/>
          <w:szCs w:val="28"/>
        </w:rPr>
      </w:pPr>
      <w:r w:rsidRPr="00692FFC">
        <w:rPr>
          <w:b/>
          <w:bCs/>
          <w:sz w:val="28"/>
          <w:szCs w:val="28"/>
        </w:rPr>
        <w:t>АНОТАЦІЯ</w:t>
      </w:r>
    </w:p>
    <w:p w14:paraId="00961233" w14:textId="77777777" w:rsidR="00A01D76" w:rsidRPr="005A315D" w:rsidRDefault="00A01D76" w:rsidP="00A01D76">
      <w:pPr>
        <w:spacing w:line="240" w:lineRule="atLeast"/>
        <w:ind w:firstLine="567"/>
        <w:jc w:val="both"/>
        <w:rPr>
          <w:sz w:val="28"/>
          <w:szCs w:val="28"/>
        </w:rPr>
      </w:pPr>
      <w:r w:rsidRPr="00DA1277">
        <w:rPr>
          <w:b/>
          <w:bCs/>
          <w:sz w:val="28"/>
          <w:szCs w:val="28"/>
        </w:rPr>
        <w:t>Рудь О</w:t>
      </w:r>
      <w:r>
        <w:rPr>
          <w:b/>
          <w:bCs/>
          <w:sz w:val="28"/>
          <w:szCs w:val="28"/>
        </w:rPr>
        <w:t>.</w:t>
      </w:r>
      <w:r w:rsidRPr="00DA1277">
        <w:rPr>
          <w:b/>
          <w:bCs/>
          <w:sz w:val="28"/>
          <w:szCs w:val="28"/>
        </w:rPr>
        <w:t xml:space="preserve"> І</w:t>
      </w:r>
      <w:r>
        <w:rPr>
          <w:b/>
          <w:bCs/>
          <w:sz w:val="28"/>
          <w:szCs w:val="28"/>
        </w:rPr>
        <w:t>.</w:t>
      </w:r>
      <w:r w:rsidRPr="00DA1277">
        <w:rPr>
          <w:b/>
          <w:bCs/>
          <w:sz w:val="28"/>
          <w:szCs w:val="28"/>
        </w:rPr>
        <w:t xml:space="preserve"> </w:t>
      </w:r>
      <w:r w:rsidRPr="00DA1277">
        <w:rPr>
          <w:sz w:val="28"/>
          <w:szCs w:val="28"/>
        </w:rPr>
        <w:t>Управління процесом формування здатності педагогів до самоорганізації в освітній діяльності закладу дошкільної освіти.</w:t>
      </w:r>
      <w:r w:rsidRPr="00DA1277">
        <w:rPr>
          <w:b/>
          <w:bCs/>
          <w:sz w:val="28"/>
          <w:szCs w:val="28"/>
        </w:rPr>
        <w:t xml:space="preserve"> </w:t>
      </w:r>
      <w:r w:rsidRPr="005A315D">
        <w:rPr>
          <w:sz w:val="28"/>
          <w:szCs w:val="28"/>
        </w:rPr>
        <w:t>Кваліфікаційна робота на здобуття освітнього ступеня «магістр» зі спеціальності 0</w:t>
      </w:r>
      <w:r>
        <w:rPr>
          <w:sz w:val="28"/>
          <w:szCs w:val="28"/>
        </w:rPr>
        <w:t>73</w:t>
      </w:r>
      <w:r w:rsidRPr="005A315D">
        <w:rPr>
          <w:sz w:val="28"/>
          <w:szCs w:val="28"/>
        </w:rPr>
        <w:t xml:space="preserve"> </w:t>
      </w:r>
      <w:r>
        <w:rPr>
          <w:sz w:val="28"/>
          <w:szCs w:val="28"/>
        </w:rPr>
        <w:t>Менеджмент</w:t>
      </w:r>
      <w:r w:rsidRPr="005A315D">
        <w:rPr>
          <w:sz w:val="28"/>
          <w:szCs w:val="28"/>
        </w:rPr>
        <w:t xml:space="preserve">. ТНПУ ім. В. Гнатюка. Тернопіль, 2025. </w:t>
      </w:r>
      <w:r>
        <w:rPr>
          <w:sz w:val="28"/>
          <w:szCs w:val="28"/>
        </w:rPr>
        <w:t>83</w:t>
      </w:r>
      <w:r w:rsidRPr="005A315D">
        <w:rPr>
          <w:sz w:val="28"/>
          <w:szCs w:val="28"/>
        </w:rPr>
        <w:t xml:space="preserve"> с.</w:t>
      </w:r>
    </w:p>
    <w:p w14:paraId="1844ECA5" w14:textId="77777777" w:rsidR="00A01D76" w:rsidRDefault="00A01D76" w:rsidP="00A01D76">
      <w:pPr>
        <w:spacing w:line="240" w:lineRule="atLeast"/>
        <w:ind w:firstLine="567"/>
        <w:jc w:val="both"/>
        <w:rPr>
          <w:sz w:val="28"/>
          <w:szCs w:val="28"/>
        </w:rPr>
      </w:pPr>
    </w:p>
    <w:p w14:paraId="27373FAD" w14:textId="77777777" w:rsidR="00A01D76" w:rsidRDefault="00A01D76" w:rsidP="00A01D76">
      <w:pPr>
        <w:spacing w:line="240" w:lineRule="atLeast"/>
        <w:ind w:firstLine="567"/>
        <w:jc w:val="both"/>
        <w:rPr>
          <w:sz w:val="28"/>
          <w:szCs w:val="28"/>
        </w:rPr>
      </w:pPr>
      <w:r w:rsidRPr="00DA1277">
        <w:rPr>
          <w:sz w:val="28"/>
          <w:szCs w:val="28"/>
        </w:rPr>
        <w:t>У магістерській робот</w:t>
      </w:r>
      <w:r>
        <w:rPr>
          <w:sz w:val="28"/>
          <w:szCs w:val="28"/>
        </w:rPr>
        <w:t>і</w:t>
      </w:r>
      <w:r w:rsidRPr="00DA1277">
        <w:rPr>
          <w:sz w:val="28"/>
          <w:szCs w:val="28"/>
        </w:rPr>
        <w:t xml:space="preserve"> проаналізовано наукові підходи до формування самоорганізації педагогів у системі дошкільної освіти та описано роль цього процесу в підвищенні їхньої професійної компетентності. Значну увагу приділено нормативно-правовом</w:t>
      </w:r>
      <w:r>
        <w:rPr>
          <w:sz w:val="28"/>
          <w:szCs w:val="28"/>
        </w:rPr>
        <w:t>у</w:t>
      </w:r>
      <w:r w:rsidRPr="00DA1277">
        <w:rPr>
          <w:sz w:val="28"/>
          <w:szCs w:val="28"/>
        </w:rPr>
        <w:t xml:space="preserve"> підґрунтю, психолого-педагогічним аспектам, структурним складовим самоорганізації вихователя та практичн</w:t>
      </w:r>
      <w:r>
        <w:rPr>
          <w:sz w:val="28"/>
          <w:szCs w:val="28"/>
        </w:rPr>
        <w:t>им</w:t>
      </w:r>
      <w:r w:rsidRPr="00DA1277">
        <w:rPr>
          <w:sz w:val="28"/>
          <w:szCs w:val="28"/>
        </w:rPr>
        <w:t xml:space="preserve"> функці</w:t>
      </w:r>
      <w:r>
        <w:rPr>
          <w:sz w:val="28"/>
          <w:szCs w:val="28"/>
        </w:rPr>
        <w:t>ям</w:t>
      </w:r>
      <w:r w:rsidRPr="00DA1277">
        <w:rPr>
          <w:sz w:val="28"/>
          <w:szCs w:val="28"/>
        </w:rPr>
        <w:t xml:space="preserve"> її реалізації в закладах дошкільної освіти.</w:t>
      </w:r>
      <w:r>
        <w:rPr>
          <w:sz w:val="28"/>
          <w:szCs w:val="28"/>
        </w:rPr>
        <w:t xml:space="preserve"> </w:t>
      </w:r>
      <w:r w:rsidRPr="00DA1277">
        <w:rPr>
          <w:sz w:val="28"/>
          <w:szCs w:val="28"/>
        </w:rPr>
        <w:t>Науково обґрунтовано розроблен</w:t>
      </w:r>
      <w:r>
        <w:rPr>
          <w:sz w:val="28"/>
          <w:szCs w:val="28"/>
        </w:rPr>
        <w:t>у</w:t>
      </w:r>
      <w:r w:rsidRPr="00DA1277">
        <w:rPr>
          <w:sz w:val="28"/>
          <w:szCs w:val="28"/>
        </w:rPr>
        <w:t xml:space="preserve"> модель управління процесом самоорганізації </w:t>
      </w:r>
      <w:r>
        <w:rPr>
          <w:sz w:val="28"/>
          <w:szCs w:val="28"/>
        </w:rPr>
        <w:t>педагогів</w:t>
      </w:r>
      <w:r w:rsidRPr="00DA1277">
        <w:rPr>
          <w:sz w:val="28"/>
          <w:szCs w:val="28"/>
        </w:rPr>
        <w:t xml:space="preserve"> закладу дошкільної освіти для підвищення їх</w:t>
      </w:r>
      <w:r>
        <w:rPr>
          <w:sz w:val="28"/>
          <w:szCs w:val="28"/>
        </w:rPr>
        <w:t>нього</w:t>
      </w:r>
      <w:r w:rsidRPr="00DA1277">
        <w:rPr>
          <w:sz w:val="28"/>
          <w:szCs w:val="28"/>
        </w:rPr>
        <w:t xml:space="preserve"> професійного розвитку, ефективності управління та якості освітнього процесу.</w:t>
      </w:r>
      <w:r>
        <w:rPr>
          <w:sz w:val="28"/>
          <w:szCs w:val="28"/>
        </w:rPr>
        <w:t xml:space="preserve"> </w:t>
      </w:r>
      <w:r w:rsidRPr="00DA1277">
        <w:rPr>
          <w:sz w:val="28"/>
          <w:szCs w:val="28"/>
        </w:rPr>
        <w:t>Експериментальне дослідження доводить ефективність запропонованої моделі, на основі чого укладено методичні рекомендації щодо розвитку самоорганізації педагога та управління цим процесом</w:t>
      </w:r>
      <w:r>
        <w:rPr>
          <w:sz w:val="28"/>
          <w:szCs w:val="28"/>
        </w:rPr>
        <w:t xml:space="preserve"> у закладі дошкільної освіти</w:t>
      </w:r>
      <w:r w:rsidRPr="00DA1277">
        <w:rPr>
          <w:sz w:val="28"/>
          <w:szCs w:val="28"/>
        </w:rPr>
        <w:t>.</w:t>
      </w:r>
      <w:r w:rsidRPr="005A315D">
        <w:rPr>
          <w:sz w:val="28"/>
          <w:szCs w:val="28"/>
        </w:rPr>
        <w:t xml:space="preserve"> </w:t>
      </w:r>
    </w:p>
    <w:p w14:paraId="0D9284A3" w14:textId="77777777" w:rsidR="00A01D76" w:rsidRPr="00954BB5" w:rsidRDefault="00A01D76" w:rsidP="00A01D76">
      <w:pPr>
        <w:ind w:firstLine="567"/>
        <w:jc w:val="both"/>
        <w:rPr>
          <w:sz w:val="28"/>
          <w:szCs w:val="28"/>
        </w:rPr>
      </w:pPr>
      <w:r w:rsidRPr="005A315D">
        <w:rPr>
          <w:b/>
          <w:bCs/>
          <w:sz w:val="28"/>
          <w:szCs w:val="28"/>
        </w:rPr>
        <w:t>Ключові слова:</w:t>
      </w:r>
      <w:r>
        <w:rPr>
          <w:b/>
          <w:bCs/>
          <w:sz w:val="28"/>
          <w:szCs w:val="28"/>
        </w:rPr>
        <w:t xml:space="preserve"> </w:t>
      </w:r>
      <w:r w:rsidRPr="00DA1277">
        <w:rPr>
          <w:sz w:val="28"/>
          <w:szCs w:val="28"/>
        </w:rPr>
        <w:t>заклад дошкільн</w:t>
      </w:r>
      <w:r>
        <w:rPr>
          <w:sz w:val="28"/>
          <w:szCs w:val="28"/>
        </w:rPr>
        <w:t>ої</w:t>
      </w:r>
      <w:r w:rsidRPr="00DA1277">
        <w:rPr>
          <w:sz w:val="28"/>
          <w:szCs w:val="28"/>
        </w:rPr>
        <w:t xml:space="preserve"> освіт</w:t>
      </w:r>
      <w:r>
        <w:rPr>
          <w:sz w:val="28"/>
          <w:szCs w:val="28"/>
        </w:rPr>
        <w:t>и</w:t>
      </w:r>
      <w:r w:rsidRPr="00DA1277">
        <w:rPr>
          <w:sz w:val="28"/>
          <w:szCs w:val="28"/>
        </w:rPr>
        <w:t>, управління освітн</w:t>
      </w:r>
      <w:r>
        <w:rPr>
          <w:sz w:val="28"/>
          <w:szCs w:val="28"/>
        </w:rPr>
        <w:t>ьою діяльністю</w:t>
      </w:r>
      <w:r w:rsidRPr="00DA1277">
        <w:rPr>
          <w:sz w:val="28"/>
          <w:szCs w:val="28"/>
        </w:rPr>
        <w:t xml:space="preserve">, самоорганізація, </w:t>
      </w:r>
      <w:r>
        <w:rPr>
          <w:sz w:val="28"/>
          <w:szCs w:val="28"/>
        </w:rPr>
        <w:t xml:space="preserve">здатність педагогів до </w:t>
      </w:r>
      <w:r w:rsidRPr="00DA1277">
        <w:rPr>
          <w:sz w:val="28"/>
          <w:szCs w:val="28"/>
        </w:rPr>
        <w:t>самоорганізаці</w:t>
      </w:r>
      <w:r>
        <w:rPr>
          <w:sz w:val="28"/>
          <w:szCs w:val="28"/>
        </w:rPr>
        <w:t>ї</w:t>
      </w:r>
      <w:r w:rsidRPr="00DA1277">
        <w:rPr>
          <w:sz w:val="28"/>
          <w:szCs w:val="28"/>
        </w:rPr>
        <w:t>,</w:t>
      </w:r>
      <w:r>
        <w:rPr>
          <w:sz w:val="28"/>
          <w:szCs w:val="28"/>
        </w:rPr>
        <w:t xml:space="preserve"> </w:t>
      </w:r>
      <w:r w:rsidRPr="00DA1277">
        <w:rPr>
          <w:sz w:val="28"/>
          <w:szCs w:val="28"/>
        </w:rPr>
        <w:t xml:space="preserve"> </w:t>
      </w:r>
      <w:proofErr w:type="spellStart"/>
      <w:r>
        <w:rPr>
          <w:sz w:val="28"/>
          <w:szCs w:val="28"/>
        </w:rPr>
        <w:t>самоменеджмент</w:t>
      </w:r>
      <w:proofErr w:type="spellEnd"/>
      <w:r>
        <w:rPr>
          <w:sz w:val="28"/>
          <w:szCs w:val="28"/>
        </w:rPr>
        <w:t>.</w:t>
      </w:r>
    </w:p>
    <w:p w14:paraId="48F72690" w14:textId="77777777" w:rsidR="00A01D76" w:rsidRDefault="00A01D76" w:rsidP="00A01D76">
      <w:pPr>
        <w:ind w:firstLine="567"/>
        <w:jc w:val="center"/>
        <w:rPr>
          <w:b/>
          <w:bCs/>
          <w:sz w:val="28"/>
          <w:szCs w:val="28"/>
        </w:rPr>
      </w:pPr>
    </w:p>
    <w:p w14:paraId="4C8F2D21" w14:textId="77777777" w:rsidR="00A01D76" w:rsidRDefault="00A01D76" w:rsidP="00A01D76">
      <w:pPr>
        <w:ind w:firstLine="567"/>
        <w:jc w:val="center"/>
        <w:rPr>
          <w:b/>
          <w:bCs/>
          <w:sz w:val="28"/>
          <w:szCs w:val="28"/>
        </w:rPr>
      </w:pPr>
      <w:r w:rsidRPr="00692FFC">
        <w:rPr>
          <w:b/>
          <w:bCs/>
          <w:sz w:val="28"/>
          <w:szCs w:val="28"/>
        </w:rPr>
        <w:t>ABSTRACT</w:t>
      </w:r>
    </w:p>
    <w:p w14:paraId="2BC31FCF" w14:textId="77777777" w:rsidR="00A01D76" w:rsidRPr="00DA1277" w:rsidRDefault="00A01D76" w:rsidP="00A01D76">
      <w:pPr>
        <w:ind w:firstLine="567"/>
        <w:jc w:val="both"/>
        <w:rPr>
          <w:sz w:val="28"/>
          <w:szCs w:val="28"/>
          <w:lang w:val="en-GB"/>
        </w:rPr>
      </w:pPr>
      <w:r w:rsidRPr="00DA1277">
        <w:rPr>
          <w:b/>
          <w:bCs/>
          <w:sz w:val="28"/>
          <w:szCs w:val="28"/>
          <w:lang w:val="en-GB"/>
        </w:rPr>
        <w:t>Rud O. I.</w:t>
      </w:r>
      <w:r w:rsidRPr="00DA1277">
        <w:rPr>
          <w:sz w:val="28"/>
          <w:szCs w:val="28"/>
          <w:lang w:val="en-GB"/>
        </w:rPr>
        <w:t xml:space="preserve"> Managing the process of developing teachers' self-organisation skills in preschool education institutions. Qualification work for the degree of Master of Education in the speciality 073 Management. V. Hnatiuk Ternopil National Pedagogical</w:t>
      </w:r>
      <w:r>
        <w:rPr>
          <w:sz w:val="28"/>
          <w:szCs w:val="28"/>
          <w:lang w:val="en-GB"/>
        </w:rPr>
        <w:t xml:space="preserve"> University. Ternopil, 2025. </w:t>
      </w:r>
      <w:r>
        <w:rPr>
          <w:sz w:val="28"/>
          <w:szCs w:val="28"/>
        </w:rPr>
        <w:t>83</w:t>
      </w:r>
      <w:r w:rsidRPr="00DA1277">
        <w:rPr>
          <w:sz w:val="28"/>
          <w:szCs w:val="28"/>
          <w:lang w:val="en-GB"/>
        </w:rPr>
        <w:t xml:space="preserve"> p.</w:t>
      </w:r>
    </w:p>
    <w:p w14:paraId="77A81359" w14:textId="77777777" w:rsidR="00A01D76" w:rsidRPr="00DA1277" w:rsidRDefault="00A01D76" w:rsidP="00A01D76">
      <w:pPr>
        <w:ind w:firstLine="567"/>
        <w:jc w:val="center"/>
        <w:rPr>
          <w:sz w:val="28"/>
          <w:szCs w:val="28"/>
          <w:lang w:val="en-GB"/>
        </w:rPr>
      </w:pPr>
    </w:p>
    <w:p w14:paraId="05FB44A8" w14:textId="77777777" w:rsidR="00A01D76" w:rsidRDefault="00A01D76" w:rsidP="00A01D76">
      <w:pPr>
        <w:ind w:firstLine="567"/>
        <w:jc w:val="both"/>
        <w:rPr>
          <w:sz w:val="28"/>
          <w:szCs w:val="28"/>
        </w:rPr>
      </w:pPr>
      <w:r w:rsidRPr="00DA1277">
        <w:rPr>
          <w:sz w:val="28"/>
          <w:szCs w:val="28"/>
          <w:lang w:val="en-GB"/>
        </w:rPr>
        <w:t xml:space="preserve">The master's thesis analyses scientific approaches to the formation of self-organisation among teachers in the preschool education system and describes the role of this process in improving their professional competence. Considerable attention is paid to the regulatory and legal basis, psychological and pedagogical aspects, structural components of teacher self-organisation, and practical functions of its implementation in preschool education institutions. A scientifically grounded model for managing the process of self-organisation of preschool education institution employees has been developed to enhance their professional development, management efficiency, and the quality of the educational process. An experimental study confirms the effectiveness of the proposed model, </w:t>
      </w:r>
      <w:proofErr w:type="gramStart"/>
      <w:r w:rsidRPr="00DA1277">
        <w:rPr>
          <w:sz w:val="28"/>
          <w:szCs w:val="28"/>
          <w:lang w:val="en-GB"/>
        </w:rPr>
        <w:t>on the basis of</w:t>
      </w:r>
      <w:proofErr w:type="gramEnd"/>
      <w:r w:rsidRPr="00DA1277">
        <w:rPr>
          <w:sz w:val="28"/>
          <w:szCs w:val="28"/>
          <w:lang w:val="en-GB"/>
        </w:rPr>
        <w:t xml:space="preserve"> which methodological recommendations for the development of teacher self-organisation and management of this process have been </w:t>
      </w:r>
      <w:proofErr w:type="gramStart"/>
      <w:r w:rsidRPr="00DA1277">
        <w:rPr>
          <w:sz w:val="28"/>
          <w:szCs w:val="28"/>
          <w:lang w:val="en-GB"/>
        </w:rPr>
        <w:t>formulated</w:t>
      </w:r>
      <w:r>
        <w:rPr>
          <w:sz w:val="28"/>
          <w:szCs w:val="28"/>
        </w:rPr>
        <w:t xml:space="preserve"> </w:t>
      </w:r>
      <w:r w:rsidRPr="00DA1277">
        <w:rPr>
          <w:sz w:val="28"/>
          <w:szCs w:val="28"/>
          <w:lang w:val="en-GB"/>
        </w:rPr>
        <w:t xml:space="preserve"> </w:t>
      </w:r>
      <w:r w:rsidRPr="00087FBC">
        <w:rPr>
          <w:sz w:val="28"/>
          <w:szCs w:val="28"/>
          <w:lang w:val="en-GB"/>
        </w:rPr>
        <w:t>in</w:t>
      </w:r>
      <w:proofErr w:type="gramEnd"/>
      <w:r w:rsidRPr="00087FBC">
        <w:rPr>
          <w:sz w:val="28"/>
          <w:szCs w:val="28"/>
          <w:lang w:val="en-GB"/>
        </w:rPr>
        <w:t xml:space="preserve"> a preschool educational institution.</w:t>
      </w:r>
    </w:p>
    <w:p w14:paraId="1385964F" w14:textId="77777777" w:rsidR="00A01D76" w:rsidRPr="00087FBC" w:rsidRDefault="00A01D76" w:rsidP="00A01D76">
      <w:pPr>
        <w:ind w:firstLine="567"/>
        <w:jc w:val="both"/>
        <w:rPr>
          <w:sz w:val="28"/>
          <w:szCs w:val="28"/>
        </w:rPr>
      </w:pPr>
    </w:p>
    <w:p w14:paraId="06E40DCC" w14:textId="77777777" w:rsidR="00A01D76" w:rsidRPr="00DA1277" w:rsidRDefault="00A01D76" w:rsidP="00A01D76">
      <w:pPr>
        <w:ind w:firstLine="567"/>
        <w:jc w:val="both"/>
        <w:rPr>
          <w:sz w:val="28"/>
          <w:szCs w:val="28"/>
          <w:lang w:val="en-GB"/>
        </w:rPr>
      </w:pPr>
      <w:r w:rsidRPr="00DA1277">
        <w:rPr>
          <w:b/>
          <w:bCs/>
          <w:sz w:val="28"/>
          <w:szCs w:val="28"/>
          <w:lang w:val="en-GB"/>
        </w:rPr>
        <w:t>Keywords:</w:t>
      </w:r>
      <w:r w:rsidRPr="00DA1277">
        <w:rPr>
          <w:sz w:val="28"/>
          <w:szCs w:val="28"/>
          <w:lang w:val="en-GB"/>
        </w:rPr>
        <w:t xml:space="preserve"> preschool education, management of the educational process, pedagogical self-organisation, self-organisation of teachers, self-management.</w:t>
      </w:r>
    </w:p>
    <w:p w14:paraId="6253E14D" w14:textId="77777777" w:rsidR="00881BA3" w:rsidRDefault="00881BA3"/>
    <w:sectPr w:rsidR="00881B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76"/>
    <w:rsid w:val="000F02FD"/>
    <w:rsid w:val="00131206"/>
    <w:rsid w:val="00881BA3"/>
    <w:rsid w:val="00A01D76"/>
    <w:rsid w:val="00C838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70CA"/>
  <w15:chartTrackingRefBased/>
  <w15:docId w15:val="{AD7E1284-131F-4006-B9C9-B5C29B43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D76"/>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A01D76"/>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A01D76"/>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A01D76"/>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A01D76"/>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A01D76"/>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A01D76"/>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A01D76"/>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A01D76"/>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A01D76"/>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D7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01D7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01D7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01D7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01D7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01D7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1D76"/>
    <w:rPr>
      <w:rFonts w:eastAsiaTheme="majorEastAsia" w:cstheme="majorBidi"/>
      <w:color w:val="595959" w:themeColor="text1" w:themeTint="A6"/>
    </w:rPr>
  </w:style>
  <w:style w:type="character" w:customStyle="1" w:styleId="80">
    <w:name w:val="Заголовок 8 Знак"/>
    <w:basedOn w:val="a0"/>
    <w:link w:val="8"/>
    <w:uiPriority w:val="9"/>
    <w:semiHidden/>
    <w:rsid w:val="00A01D7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1D76"/>
    <w:rPr>
      <w:rFonts w:eastAsiaTheme="majorEastAsia" w:cstheme="majorBidi"/>
      <w:color w:val="272727" w:themeColor="text1" w:themeTint="D8"/>
    </w:rPr>
  </w:style>
  <w:style w:type="paragraph" w:styleId="a3">
    <w:name w:val="Title"/>
    <w:basedOn w:val="a"/>
    <w:next w:val="a"/>
    <w:link w:val="a4"/>
    <w:uiPriority w:val="10"/>
    <w:qFormat/>
    <w:rsid w:val="00A01D76"/>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A01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D76"/>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A01D7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01D76"/>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Цитата Знак"/>
    <w:basedOn w:val="a0"/>
    <w:link w:val="a7"/>
    <w:uiPriority w:val="29"/>
    <w:rsid w:val="00A01D76"/>
    <w:rPr>
      <w:i/>
      <w:iCs/>
      <w:color w:val="404040" w:themeColor="text1" w:themeTint="BF"/>
    </w:rPr>
  </w:style>
  <w:style w:type="paragraph" w:styleId="a9">
    <w:name w:val="List Paragraph"/>
    <w:basedOn w:val="a"/>
    <w:uiPriority w:val="34"/>
    <w:qFormat/>
    <w:rsid w:val="00A01D76"/>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A01D76"/>
    <w:rPr>
      <w:i/>
      <w:iCs/>
      <w:color w:val="0F4761" w:themeColor="accent1" w:themeShade="BF"/>
    </w:rPr>
  </w:style>
  <w:style w:type="paragraph" w:styleId="ab">
    <w:name w:val="Intense Quote"/>
    <w:basedOn w:val="a"/>
    <w:next w:val="a"/>
    <w:link w:val="ac"/>
    <w:uiPriority w:val="30"/>
    <w:qFormat/>
    <w:rsid w:val="00A01D76"/>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ac">
    <w:name w:val="Насичена цитата Знак"/>
    <w:basedOn w:val="a0"/>
    <w:link w:val="ab"/>
    <w:uiPriority w:val="30"/>
    <w:rsid w:val="00A01D76"/>
    <w:rPr>
      <w:i/>
      <w:iCs/>
      <w:color w:val="0F4761" w:themeColor="accent1" w:themeShade="BF"/>
    </w:rPr>
  </w:style>
  <w:style w:type="character" w:styleId="ad">
    <w:name w:val="Intense Reference"/>
    <w:basedOn w:val="a0"/>
    <w:uiPriority w:val="32"/>
    <w:qFormat/>
    <w:rsid w:val="00A01D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1710</Words>
  <Characters>975</Characters>
  <Application>Microsoft Office Word</Application>
  <DocSecurity>0</DocSecurity>
  <Lines>8</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Рудь</dc:creator>
  <cp:keywords/>
  <dc:description/>
  <cp:lastModifiedBy>Олена Рудь</cp:lastModifiedBy>
  <cp:revision>1</cp:revision>
  <dcterms:created xsi:type="dcterms:W3CDTF">2025-12-12T16:48:00Z</dcterms:created>
  <dcterms:modified xsi:type="dcterms:W3CDTF">2025-12-12T16:49:00Z</dcterms:modified>
</cp:coreProperties>
</file>