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75713" w14:textId="77777777" w:rsidR="0036434B" w:rsidRDefault="0036434B" w:rsidP="0036434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АНОТАЦІЯ</w:t>
      </w:r>
    </w:p>
    <w:p w14:paraId="72042FD8" w14:textId="3A73CA1A" w:rsidR="00E8501C" w:rsidRDefault="000F0D94" w:rsidP="000F0D9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231AB">
        <w:rPr>
          <w:rFonts w:ascii="Times New Roman" w:hAnsi="Times New Roman" w:cs="Times New Roman"/>
          <w:sz w:val="28"/>
          <w:szCs w:val="28"/>
          <w:lang w:val="uk-UA"/>
        </w:rPr>
        <w:t>Корзун-Омеляш</w:t>
      </w:r>
      <w:proofErr w:type="spellEnd"/>
      <w:r w:rsidRPr="009231AB">
        <w:rPr>
          <w:rFonts w:ascii="Times New Roman" w:hAnsi="Times New Roman" w:cs="Times New Roman"/>
          <w:sz w:val="28"/>
          <w:szCs w:val="28"/>
          <w:lang w:val="uk-UA"/>
        </w:rPr>
        <w:t xml:space="preserve"> Оксана</w:t>
      </w:r>
      <w:r w:rsidR="0036434B" w:rsidRPr="009231A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E8501C" w:rsidRPr="009231A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231AB">
        <w:rPr>
          <w:rFonts w:ascii="Times New Roman" w:hAnsi="Times New Roman" w:cs="Times New Roman"/>
          <w:sz w:val="28"/>
          <w:szCs w:val="28"/>
          <w:lang w:val="uk-UA"/>
        </w:rPr>
        <w:t>Івент-технології: режисерські пошуки та засоби втілення (на прикладі презентації книги)</w:t>
      </w:r>
      <w:r w:rsidR="00E8501C" w:rsidRPr="009231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6434B" w:rsidRPr="009231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643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434B">
        <w:rPr>
          <w:rFonts w:ascii="Times New Roman" w:hAnsi="Times New Roman" w:cs="Times New Roman"/>
          <w:sz w:val="28"/>
          <w:szCs w:val="28"/>
          <w:lang w:val="uk-UA"/>
        </w:rPr>
        <w:t>Тернопільський національний педагогічний університет імені Володимира Гнатюка. Тернопіль, 202</w:t>
      </w:r>
      <w:r w:rsidR="008F0AB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6434B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9231AB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8F0AB7">
        <w:rPr>
          <w:rFonts w:ascii="Times New Roman" w:hAnsi="Times New Roman" w:cs="Times New Roman"/>
          <w:sz w:val="28"/>
          <w:szCs w:val="28"/>
          <w:lang w:val="uk-UA"/>
        </w:rPr>
        <w:t xml:space="preserve"> сторін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3643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AC574C" w14:textId="50C319D8" w:rsidR="008F0AB7" w:rsidRDefault="0036434B" w:rsidP="00EF3B3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A67DF">
        <w:rPr>
          <w:rFonts w:ascii="Times New Roman" w:hAnsi="Times New Roman" w:cs="Times New Roman"/>
          <w:sz w:val="28"/>
          <w:szCs w:val="28"/>
          <w:lang w:val="uk-UA"/>
        </w:rPr>
        <w:t xml:space="preserve">У магістерській роботі </w:t>
      </w:r>
      <w:r w:rsidR="000F0D94">
        <w:rPr>
          <w:rFonts w:ascii="Times New Roman" w:hAnsi="Times New Roman" w:cs="Times New Roman"/>
          <w:sz w:val="28"/>
          <w:szCs w:val="28"/>
          <w:lang w:val="uk-UA"/>
        </w:rPr>
        <w:t>описано</w:t>
      </w:r>
      <w:r w:rsidR="00E85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AB7" w:rsidRPr="008F0AB7">
        <w:rPr>
          <w:rFonts w:ascii="Times New Roman" w:hAnsi="Times New Roman" w:cs="Times New Roman"/>
          <w:sz w:val="28"/>
          <w:szCs w:val="28"/>
          <w:lang w:val="uk-UA"/>
        </w:rPr>
        <w:t xml:space="preserve">специфіку використання </w:t>
      </w:r>
      <w:r w:rsidR="000F0D94">
        <w:rPr>
          <w:rFonts w:ascii="Times New Roman" w:hAnsi="Times New Roman" w:cs="Times New Roman"/>
          <w:sz w:val="28"/>
          <w:szCs w:val="28"/>
          <w:lang w:val="uk-UA"/>
        </w:rPr>
        <w:t>івент-технологій</w:t>
      </w:r>
      <w:r w:rsidR="008F0AB7" w:rsidRPr="008F0AB7">
        <w:rPr>
          <w:rFonts w:ascii="Times New Roman" w:hAnsi="Times New Roman" w:cs="Times New Roman"/>
          <w:sz w:val="28"/>
          <w:szCs w:val="28"/>
          <w:lang w:val="uk-UA"/>
        </w:rPr>
        <w:t xml:space="preserve"> у процесі </w:t>
      </w:r>
      <w:r w:rsidR="000F0D94">
        <w:rPr>
          <w:rFonts w:ascii="Times New Roman" w:hAnsi="Times New Roman" w:cs="Times New Roman"/>
          <w:sz w:val="28"/>
          <w:szCs w:val="28"/>
          <w:lang w:val="uk-UA"/>
        </w:rPr>
        <w:t>організації та проведення презентації книги</w:t>
      </w:r>
      <w:r w:rsidR="008F0AB7" w:rsidRPr="008F0A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F0AB7"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 w:rsidR="008F0AB7" w:rsidRPr="008F0A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D94">
        <w:rPr>
          <w:rFonts w:ascii="Times New Roman" w:hAnsi="Times New Roman" w:cs="Times New Roman"/>
          <w:sz w:val="28"/>
          <w:szCs w:val="28"/>
          <w:lang w:val="uk-UA"/>
        </w:rPr>
        <w:t>історичний контекст</w:t>
      </w:r>
      <w:r w:rsidR="008F0AB7" w:rsidRPr="008F0A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0D94">
        <w:rPr>
          <w:rFonts w:ascii="Times New Roman" w:hAnsi="Times New Roman" w:cs="Times New Roman"/>
          <w:sz w:val="28"/>
          <w:szCs w:val="28"/>
          <w:lang w:val="uk-UA"/>
        </w:rPr>
        <w:t xml:space="preserve"> різновиди та засоби втілення режисерського задуму</w:t>
      </w:r>
      <w:r w:rsidR="008F0AB7" w:rsidRPr="008F0A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AB7">
        <w:rPr>
          <w:rFonts w:ascii="Times New Roman" w:hAnsi="Times New Roman" w:cs="Times New Roman"/>
          <w:sz w:val="28"/>
          <w:szCs w:val="28"/>
          <w:lang w:val="uk-UA"/>
        </w:rPr>
        <w:t>під час організацій івент-проєктів</w:t>
      </w:r>
      <w:r w:rsidR="00EF3B3E">
        <w:rPr>
          <w:rFonts w:ascii="Times New Roman" w:hAnsi="Times New Roman" w:cs="Times New Roman"/>
          <w:sz w:val="28"/>
          <w:szCs w:val="28"/>
          <w:lang w:val="uk-UA"/>
        </w:rPr>
        <w:t xml:space="preserve">. У практичній частині </w:t>
      </w:r>
      <w:r w:rsidR="000F0D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захід, який містив численні презентації книг, під час </w:t>
      </w:r>
      <w:proofErr w:type="spellStart"/>
      <w:r w:rsidR="000F0D94">
        <w:rPr>
          <w:rFonts w:ascii="Times New Roman" w:hAnsi="Times New Roman" w:cs="Times New Roman"/>
          <w:sz w:val="28"/>
          <w:szCs w:val="28"/>
          <w:lang w:val="uk-UA"/>
        </w:rPr>
        <w:t>модерування</w:t>
      </w:r>
      <w:proofErr w:type="spellEnd"/>
      <w:r w:rsidR="000F0D94">
        <w:rPr>
          <w:rFonts w:ascii="Times New Roman" w:hAnsi="Times New Roman" w:cs="Times New Roman"/>
          <w:sz w:val="28"/>
          <w:szCs w:val="28"/>
          <w:lang w:val="uk-UA"/>
        </w:rPr>
        <w:t xml:space="preserve"> яких було застосовано і описано продумані організаторські підходи.</w:t>
      </w:r>
      <w:r w:rsidR="008F0AB7" w:rsidRPr="008F0A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D9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F0AB7" w:rsidRPr="008F0AB7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 w:rsidR="00EF3B3E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</w:t>
      </w:r>
      <w:r w:rsidR="000F0D94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</w:t>
      </w:r>
      <w:r w:rsidR="00EF3B3E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8F0AB7" w:rsidRPr="008F0AB7">
        <w:rPr>
          <w:rFonts w:ascii="Times New Roman" w:hAnsi="Times New Roman" w:cs="Times New Roman"/>
          <w:sz w:val="28"/>
          <w:szCs w:val="28"/>
          <w:lang w:val="uk-UA"/>
        </w:rPr>
        <w:t xml:space="preserve"> етапі</w:t>
      </w:r>
      <w:r w:rsidR="00EF3B3E">
        <w:rPr>
          <w:rFonts w:ascii="Times New Roman" w:hAnsi="Times New Roman" w:cs="Times New Roman"/>
          <w:sz w:val="28"/>
          <w:szCs w:val="28"/>
          <w:lang w:val="uk-UA"/>
        </w:rPr>
        <w:t xml:space="preserve">в підготовки й реалізації </w:t>
      </w:r>
      <w:r w:rsidR="000F0D94">
        <w:rPr>
          <w:rFonts w:ascii="Times New Roman" w:hAnsi="Times New Roman" w:cs="Times New Roman"/>
          <w:sz w:val="28"/>
          <w:szCs w:val="28"/>
          <w:lang w:val="uk-UA"/>
        </w:rPr>
        <w:t>книжкової події «</w:t>
      </w:r>
      <w:proofErr w:type="spellStart"/>
      <w:r w:rsidR="000F0D94">
        <w:rPr>
          <w:rFonts w:ascii="Times New Roman" w:hAnsi="Times New Roman" w:cs="Times New Roman"/>
          <w:sz w:val="28"/>
          <w:szCs w:val="28"/>
          <w:lang w:val="uk-UA"/>
        </w:rPr>
        <w:t>Книгофест</w:t>
      </w:r>
      <w:proofErr w:type="spellEnd"/>
      <w:r w:rsidR="000F0D94">
        <w:rPr>
          <w:rFonts w:ascii="Times New Roman" w:hAnsi="Times New Roman" w:cs="Times New Roman"/>
          <w:sz w:val="28"/>
          <w:szCs w:val="28"/>
          <w:lang w:val="uk-UA"/>
        </w:rPr>
        <w:t>. Подоляни»</w:t>
      </w:r>
    </w:p>
    <w:p w14:paraId="38C271B6" w14:textId="77777777" w:rsidR="009231AB" w:rsidRDefault="009231AB" w:rsidP="009231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1AB">
        <w:rPr>
          <w:rFonts w:ascii="Times New Roman" w:hAnsi="Times New Roman" w:cs="Times New Roman"/>
          <w:sz w:val="28"/>
          <w:szCs w:val="28"/>
          <w:lang w:val="uk-UA"/>
        </w:rPr>
        <w:t>Ключові слова: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31AB">
        <w:rPr>
          <w:rFonts w:ascii="Times New Roman" w:hAnsi="Times New Roman" w:cs="Times New Roman"/>
          <w:sz w:val="28"/>
          <w:szCs w:val="28"/>
          <w:lang w:val="uk-UA"/>
        </w:rPr>
        <w:t>івент-технології, івент-проєкт, режисерський задум, організація заходів, презентація книги, культурно-мистецькі події, організаторська діяльність, комунікаційний простір, соціальна взаємодія.</w:t>
      </w:r>
    </w:p>
    <w:p w14:paraId="5F9DD2C1" w14:textId="16913786" w:rsidR="00EF3B3E" w:rsidRPr="00EF3B3E" w:rsidRDefault="00EF3B3E" w:rsidP="009231A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F3B3E">
        <w:rPr>
          <w:rFonts w:ascii="Times New Roman" w:hAnsi="Times New Roman" w:cs="Times New Roman"/>
          <w:sz w:val="28"/>
          <w:szCs w:val="28"/>
          <w:lang w:val="uk-UA"/>
        </w:rPr>
        <w:t>ABSTRACT</w:t>
      </w:r>
    </w:p>
    <w:p w14:paraId="5BF506D9" w14:textId="0042C559" w:rsidR="000F0D94" w:rsidRPr="000F0D94" w:rsidRDefault="000F0D94" w:rsidP="000F0D9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Korzun-Omelash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Oksana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>.  "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Event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directorial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searches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means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implementation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example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presentation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)".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Volodymyr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Hnatyuk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="00923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31A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9231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231AB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="009231AB">
        <w:rPr>
          <w:rFonts w:ascii="Times New Roman" w:hAnsi="Times New Roman" w:cs="Times New Roman"/>
          <w:sz w:val="28"/>
          <w:szCs w:val="28"/>
          <w:lang w:val="uk-UA"/>
        </w:rPr>
        <w:t>, 2025.  53</w:t>
      </w:r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pages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950CD2" w14:textId="77777777" w:rsidR="009231AB" w:rsidRDefault="000F0D94" w:rsidP="009231A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master's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describes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specifics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event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organising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conducting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presentation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considers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historical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context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types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means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implementing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director's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vision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when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organising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event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projects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part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event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held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included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numerous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presentations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which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well-thought-out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organisational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were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applied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described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. A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detailed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stages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preparation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implementation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event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Bookfest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Podolyany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also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0D94">
        <w:rPr>
          <w:rFonts w:ascii="Times New Roman" w:hAnsi="Times New Roman" w:cs="Times New Roman"/>
          <w:sz w:val="28"/>
          <w:szCs w:val="28"/>
          <w:lang w:val="uk-UA"/>
        </w:rPr>
        <w:t>developed</w:t>
      </w:r>
      <w:proofErr w:type="spellEnd"/>
      <w:r w:rsidRPr="000F0D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29D30C" w14:textId="0D19B0FB" w:rsidR="009231AB" w:rsidRPr="009231AB" w:rsidRDefault="009231AB" w:rsidP="009231A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231AB">
        <w:rPr>
          <w:rFonts w:ascii="Times New Roman" w:hAnsi="Times New Roman" w:cs="Times New Roman"/>
          <w:sz w:val="28"/>
          <w:szCs w:val="28"/>
          <w:lang w:val="en-US"/>
        </w:rPr>
        <w:lastRenderedPageBreak/>
        <w:t>Keywords: event technologies, event project, directorial concept, event organization, book presentation, cultural and artistic events, organizational activity, communication space, social interaction.</w:t>
      </w:r>
    </w:p>
    <w:p w14:paraId="557D7E6F" w14:textId="77777777" w:rsidR="00EF3B3E" w:rsidRDefault="00EF3B3E" w:rsidP="003541A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A68598A" w14:textId="77777777" w:rsidR="00E8501C" w:rsidRDefault="00E8501C" w:rsidP="00E8501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203FEE95" w14:textId="77777777" w:rsidR="0036434B" w:rsidRPr="00E8501C" w:rsidRDefault="003541A8" w:rsidP="00E8501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B08FBD" w14:textId="77777777" w:rsidR="001E6839" w:rsidRPr="0036434B" w:rsidRDefault="001E6839">
      <w:pPr>
        <w:rPr>
          <w:lang w:val="uk-UA"/>
        </w:rPr>
      </w:pPr>
      <w:bookmarkStart w:id="0" w:name="_GoBack"/>
      <w:bookmarkEnd w:id="0"/>
    </w:p>
    <w:sectPr w:rsidR="001E6839" w:rsidRPr="003643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4B"/>
    <w:rsid w:val="000F0D94"/>
    <w:rsid w:val="001E6839"/>
    <w:rsid w:val="003541A8"/>
    <w:rsid w:val="0036434B"/>
    <w:rsid w:val="00541521"/>
    <w:rsid w:val="008F0AB7"/>
    <w:rsid w:val="009231AB"/>
    <w:rsid w:val="00A222AB"/>
    <w:rsid w:val="00BC6238"/>
    <w:rsid w:val="00CD621D"/>
    <w:rsid w:val="00E8501C"/>
    <w:rsid w:val="00E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B41D"/>
  <w15:docId w15:val="{36B4044C-2B64-491D-A799-07528CD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4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</dc:creator>
  <cp:lastModifiedBy>kafteatr</cp:lastModifiedBy>
  <cp:revision>2</cp:revision>
  <dcterms:created xsi:type="dcterms:W3CDTF">2026-02-02T13:57:00Z</dcterms:created>
  <dcterms:modified xsi:type="dcterms:W3CDTF">2026-02-02T13:57:00Z</dcterms:modified>
</cp:coreProperties>
</file>