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74321" w14:textId="77777777" w:rsidR="00263481" w:rsidRDefault="008764AE" w:rsidP="00E35823">
      <w:pPr>
        <w:spacing w:after="0" w:line="240" w:lineRule="auto"/>
        <w:jc w:val="center"/>
        <w:rPr>
          <w:rFonts w:ascii="Times New Roman" w:hAnsi="Times New Roman" w:cs="Times New Roman"/>
          <w:b/>
          <w:bCs/>
          <w:color w:val="000000" w:themeColor="text1"/>
          <w:sz w:val="28"/>
          <w:szCs w:val="28"/>
        </w:rPr>
      </w:pPr>
      <w:bookmarkStart w:id="0" w:name="_Toc230904445"/>
      <w:bookmarkStart w:id="1" w:name="_GoBack"/>
      <w:bookmarkEnd w:id="1"/>
      <w:r>
        <w:rPr>
          <w:rFonts w:ascii="Times New Roman" w:hAnsi="Times New Roman" w:cs="Times New Roman"/>
          <w:b/>
          <w:bCs/>
          <w:color w:val="000000" w:themeColor="text1"/>
          <w:sz w:val="28"/>
          <w:szCs w:val="28"/>
        </w:rPr>
        <w:t>АНОТАЦІЯ</w:t>
      </w:r>
    </w:p>
    <w:p w14:paraId="01B74466" w14:textId="77777777" w:rsidR="0054542C" w:rsidRDefault="0054542C" w:rsidP="00E3582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П’ЄЦОВА Тетяна Богданівна «</w:t>
      </w:r>
      <w:r w:rsidRPr="0054542C">
        <w:rPr>
          <w:rFonts w:ascii="Times New Roman" w:hAnsi="Times New Roman" w:cs="Times New Roman"/>
          <w:b/>
          <w:sz w:val="28"/>
          <w:szCs w:val="28"/>
        </w:rPr>
        <w:t>Основні принципи та підходи до надання соціаль</w:t>
      </w:r>
      <w:r>
        <w:rPr>
          <w:rFonts w:ascii="Times New Roman" w:hAnsi="Times New Roman" w:cs="Times New Roman"/>
          <w:b/>
          <w:sz w:val="28"/>
          <w:szCs w:val="28"/>
        </w:rPr>
        <w:t xml:space="preserve">них послуг в умовах воєнних дій» бакалаврська робота </w:t>
      </w:r>
      <w:r w:rsidR="008764AE" w:rsidRPr="008764AE">
        <w:rPr>
          <w:rFonts w:ascii="Times New Roman" w:hAnsi="Times New Roman" w:cs="Times New Roman"/>
          <w:sz w:val="28"/>
          <w:szCs w:val="28"/>
        </w:rPr>
        <w:t>–</w:t>
      </w:r>
      <w:r w:rsidR="008764AE">
        <w:rPr>
          <w:rFonts w:ascii="Times New Roman" w:hAnsi="Times New Roman" w:cs="Times New Roman"/>
          <w:sz w:val="28"/>
          <w:szCs w:val="28"/>
        </w:rPr>
        <w:t xml:space="preserve">Тернопіль, 2026. </w:t>
      </w:r>
      <w:r w:rsidRPr="008764AE">
        <w:rPr>
          <w:rFonts w:ascii="Times New Roman" w:hAnsi="Times New Roman" w:cs="Times New Roman"/>
          <w:sz w:val="28"/>
          <w:szCs w:val="28"/>
        </w:rPr>
        <w:t xml:space="preserve"> 48 с.</w:t>
      </w:r>
    </w:p>
    <w:p w14:paraId="6EC7B6D2" w14:textId="77777777" w:rsidR="002B6776" w:rsidRDefault="002B6776" w:rsidP="00E35823">
      <w:pPr>
        <w:pStyle w:val="a5"/>
        <w:ind w:firstLine="709"/>
        <w:jc w:val="both"/>
        <w:rPr>
          <w:rFonts w:ascii="Times New Roman" w:hAnsi="Times New Roman" w:cs="Times New Roman"/>
          <w:sz w:val="28"/>
          <w:szCs w:val="28"/>
        </w:rPr>
      </w:pPr>
      <w:r>
        <w:rPr>
          <w:rFonts w:ascii="Times New Roman" w:hAnsi="Times New Roman" w:cs="Times New Roman"/>
          <w:sz w:val="28"/>
          <w:szCs w:val="28"/>
        </w:rPr>
        <w:t>Дослід</w:t>
      </w:r>
      <w:r w:rsidR="003B0DA2">
        <w:rPr>
          <w:rFonts w:ascii="Times New Roman" w:hAnsi="Times New Roman" w:cs="Times New Roman"/>
          <w:sz w:val="28"/>
          <w:szCs w:val="28"/>
        </w:rPr>
        <w:t>жено</w:t>
      </w:r>
      <w:r>
        <w:rPr>
          <w:rFonts w:ascii="Times New Roman" w:hAnsi="Times New Roman" w:cs="Times New Roman"/>
          <w:sz w:val="28"/>
          <w:szCs w:val="28"/>
        </w:rPr>
        <w:t xml:space="preserve"> теоретичні та практичні аспекти надання соціальних послуг в умовах воєнних дій.</w:t>
      </w:r>
    </w:p>
    <w:p w14:paraId="7EBD9837" w14:textId="77777777" w:rsidR="002B6776" w:rsidRDefault="002B6776" w:rsidP="00E35823">
      <w:pPr>
        <w:pStyle w:val="a5"/>
        <w:ind w:firstLine="709"/>
        <w:jc w:val="both"/>
        <w:rPr>
          <w:rFonts w:ascii="Times New Roman" w:hAnsi="Times New Roman" w:cs="Times New Roman"/>
          <w:sz w:val="28"/>
          <w:szCs w:val="28"/>
        </w:rPr>
      </w:pPr>
      <w:r>
        <w:rPr>
          <w:rFonts w:ascii="Times New Roman" w:hAnsi="Times New Roman" w:cs="Times New Roman"/>
          <w:sz w:val="28"/>
          <w:szCs w:val="28"/>
        </w:rPr>
        <w:t>Об’єктом дослідження є система соціальних</w:t>
      </w:r>
      <w:r w:rsidR="006017A6">
        <w:rPr>
          <w:rFonts w:ascii="Times New Roman" w:hAnsi="Times New Roman" w:cs="Times New Roman"/>
          <w:sz w:val="28"/>
          <w:szCs w:val="28"/>
        </w:rPr>
        <w:t xml:space="preserve"> послуг</w:t>
      </w:r>
      <w:r>
        <w:rPr>
          <w:rFonts w:ascii="Times New Roman" w:hAnsi="Times New Roman" w:cs="Times New Roman"/>
          <w:sz w:val="28"/>
          <w:szCs w:val="28"/>
        </w:rPr>
        <w:t>, що надаються громадянам в умовах воєнного стану в Україні.</w:t>
      </w:r>
    </w:p>
    <w:p w14:paraId="4A856566" w14:textId="77777777" w:rsidR="002B6776" w:rsidRDefault="002B6776" w:rsidP="00E35823">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У роботі досліджено теоретичні </w:t>
      </w:r>
      <w:r w:rsidR="003B0DA2">
        <w:rPr>
          <w:rFonts w:ascii="Times New Roman" w:hAnsi="Times New Roman" w:cs="Times New Roman"/>
          <w:sz w:val="28"/>
          <w:szCs w:val="28"/>
        </w:rPr>
        <w:t xml:space="preserve">засади соціальної роботи в кризових умовах, проаналізовано сутність соціальних послуг, їх класифікацію та нормативно-правове забезпечення, розглянуто принципи організації та функціонування системи соціальних послуг у надзвичайних ситуаціях. Проведено дослідження практики надання соціальних послуг на базі Тернопільської спеціальної школи Тернопільської обласної ради, здійснено аналіз потреб отримувачів соціальних  послуг та оцінено ефективність діяльності соціальних установ в умовах воєнного стану. Виявлено основні проблеми та бар’єри у сфері надання соціальних послуг. На основі отриманих результатів розроблено практичні рекомендації щодо вдосконалення системи </w:t>
      </w:r>
      <w:r w:rsidR="006017A6">
        <w:rPr>
          <w:rFonts w:ascii="Times New Roman" w:hAnsi="Times New Roman" w:cs="Times New Roman"/>
          <w:sz w:val="28"/>
          <w:szCs w:val="28"/>
        </w:rPr>
        <w:t>соціальних послуг.</w:t>
      </w:r>
    </w:p>
    <w:p w14:paraId="7A8FD7C9" w14:textId="77777777" w:rsidR="006017A6" w:rsidRPr="006017A6" w:rsidRDefault="006017A6" w:rsidP="00E35823">
      <w:pPr>
        <w:pStyle w:val="a5"/>
        <w:ind w:firstLine="709"/>
        <w:jc w:val="both"/>
        <w:rPr>
          <w:rFonts w:ascii="Times New Roman" w:hAnsi="Times New Roman" w:cs="Times New Roman"/>
          <w:sz w:val="28"/>
          <w:szCs w:val="28"/>
        </w:rPr>
      </w:pPr>
      <w:r>
        <w:rPr>
          <w:rFonts w:ascii="Times New Roman" w:hAnsi="Times New Roman" w:cs="Times New Roman"/>
          <w:b/>
          <w:sz w:val="28"/>
          <w:szCs w:val="28"/>
        </w:rPr>
        <w:t xml:space="preserve">Ключові слова: </w:t>
      </w:r>
      <w:r>
        <w:rPr>
          <w:rFonts w:ascii="Times New Roman" w:hAnsi="Times New Roman" w:cs="Times New Roman"/>
          <w:sz w:val="28"/>
          <w:szCs w:val="28"/>
        </w:rPr>
        <w:t>соціальні послуги, соціальна робота, воєнний стан, соціальна підтримка, вразливі категорії населення, внутрішньо переміщені особи, соціальні служби.</w:t>
      </w:r>
    </w:p>
    <w:p w14:paraId="7B564323" w14:textId="77777777" w:rsidR="008764AE" w:rsidRPr="008764AE" w:rsidRDefault="008764AE" w:rsidP="00E35823">
      <w:pPr>
        <w:spacing w:after="0" w:line="240" w:lineRule="auto"/>
        <w:ind w:firstLine="709"/>
        <w:jc w:val="both"/>
        <w:rPr>
          <w:rFonts w:ascii="Times New Roman" w:hAnsi="Times New Roman" w:cs="Times New Roman"/>
          <w:b/>
          <w:bCs/>
          <w:color w:val="000000" w:themeColor="text1"/>
          <w:sz w:val="28"/>
          <w:szCs w:val="28"/>
        </w:rPr>
      </w:pPr>
    </w:p>
    <w:p w14:paraId="4DD00EB6" w14:textId="77777777" w:rsidR="006017A6" w:rsidRDefault="006017A6" w:rsidP="00E35823">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ANNOTATION</w:t>
      </w:r>
    </w:p>
    <w:p w14:paraId="41D14D09" w14:textId="77777777" w:rsidR="00D30F03" w:rsidRDefault="006017A6" w:rsidP="00E35823">
      <w:pPr>
        <w:pStyle w:val="a5"/>
        <w:ind w:firstLine="709"/>
        <w:jc w:val="both"/>
        <w:rPr>
          <w:rFonts w:ascii="Times New Roman" w:hAnsi="Times New Roman" w:cs="Times New Roman"/>
          <w:sz w:val="28"/>
          <w:szCs w:val="28"/>
          <w:lang w:val="en-US"/>
        </w:rPr>
      </w:pPr>
      <w:r w:rsidRPr="004B428C">
        <w:rPr>
          <w:rFonts w:ascii="Times New Roman" w:hAnsi="Times New Roman" w:cs="Times New Roman"/>
          <w:b/>
          <w:sz w:val="28"/>
          <w:szCs w:val="28"/>
          <w:lang w:val="en-US"/>
        </w:rPr>
        <w:t xml:space="preserve">PIETSOVA TETIANA BOHDANIVNA </w:t>
      </w:r>
      <w:r w:rsidRPr="004B428C">
        <w:rPr>
          <w:rFonts w:ascii="Times New Roman" w:hAnsi="Times New Roman" w:cs="Times New Roman"/>
          <w:b/>
          <w:sz w:val="28"/>
          <w:szCs w:val="28"/>
        </w:rPr>
        <w:t>«</w:t>
      </w:r>
      <w:r w:rsidRPr="004B428C">
        <w:rPr>
          <w:rFonts w:ascii="Times New Roman" w:hAnsi="Times New Roman" w:cs="Times New Roman"/>
          <w:b/>
          <w:sz w:val="28"/>
          <w:szCs w:val="28"/>
          <w:lang w:val="en-US"/>
        </w:rPr>
        <w:t>Basic Principles and Approaches to Providing</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Social</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Services</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under</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Conditions</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of </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Military</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 xml:space="preserve"> Actions</w:t>
      </w:r>
      <w:r w:rsidRPr="004B428C">
        <w:rPr>
          <w:rFonts w:ascii="Times New Roman" w:hAnsi="Times New Roman" w:cs="Times New Roman"/>
          <w:b/>
          <w:sz w:val="28"/>
          <w:szCs w:val="28"/>
        </w:rPr>
        <w:t>»</w:t>
      </w:r>
      <w:r w:rsidRPr="004B428C">
        <w:rPr>
          <w:rFonts w:ascii="Times New Roman" w:hAnsi="Times New Roman" w:cs="Times New Roman"/>
          <w:b/>
          <w:sz w:val="28"/>
          <w:szCs w:val="28"/>
          <w:lang w:val="en-US"/>
        </w:rPr>
        <w:t xml:space="preserve"> </w:t>
      </w:r>
      <w:r w:rsidR="00D30F03" w:rsidRPr="004B428C">
        <w:rPr>
          <w:rFonts w:ascii="Times New Roman" w:hAnsi="Times New Roman" w:cs="Times New Roman"/>
          <w:b/>
          <w:sz w:val="28"/>
          <w:szCs w:val="28"/>
          <w:lang w:val="en-US"/>
        </w:rPr>
        <w:t xml:space="preserve"> </w:t>
      </w:r>
      <w:r w:rsidRPr="004B428C">
        <w:rPr>
          <w:rFonts w:ascii="Times New Roman" w:hAnsi="Times New Roman" w:cs="Times New Roman"/>
          <w:b/>
          <w:sz w:val="28"/>
          <w:szCs w:val="28"/>
          <w:lang w:val="en-US"/>
        </w:rPr>
        <w:t>Bachelor`s</w:t>
      </w:r>
      <w:r w:rsidRPr="004B428C">
        <w:rPr>
          <w:rFonts w:ascii="Times New Roman" w:hAnsi="Times New Roman" w:cs="Times New Roman"/>
          <w:sz w:val="28"/>
          <w:szCs w:val="28"/>
          <w:lang w:val="en-US"/>
        </w:rPr>
        <w:t xml:space="preserve"> Thesis</w:t>
      </w:r>
      <w:r w:rsidR="00D30F03" w:rsidRPr="004B428C">
        <w:rPr>
          <w:rFonts w:ascii="Times New Roman" w:hAnsi="Times New Roman" w:cs="Times New Roman"/>
          <w:sz w:val="28"/>
          <w:szCs w:val="28"/>
          <w:lang w:val="en-US"/>
        </w:rPr>
        <w:t xml:space="preserve"> </w:t>
      </w:r>
      <w:r w:rsidRPr="004B428C">
        <w:rPr>
          <w:rFonts w:ascii="Times New Roman" w:hAnsi="Times New Roman" w:cs="Times New Roman"/>
          <w:sz w:val="28"/>
          <w:szCs w:val="28"/>
          <w:lang w:val="en-US"/>
        </w:rPr>
        <w:t xml:space="preserve">  </w:t>
      </w:r>
      <w:r w:rsidRPr="004B428C">
        <w:rPr>
          <w:rFonts w:ascii="Times New Roman" w:hAnsi="Times New Roman" w:cs="Times New Roman"/>
          <w:sz w:val="28"/>
          <w:szCs w:val="28"/>
        </w:rPr>
        <w:t>–</w:t>
      </w:r>
      <w:r w:rsidR="00D30F03" w:rsidRPr="004B428C">
        <w:rPr>
          <w:rFonts w:ascii="Times New Roman" w:hAnsi="Times New Roman" w:cs="Times New Roman"/>
          <w:sz w:val="28"/>
          <w:szCs w:val="28"/>
          <w:lang w:val="en-US"/>
        </w:rPr>
        <w:t xml:space="preserve"> Ternopil, 2026. </w:t>
      </w:r>
      <w:r w:rsidR="00D30F03" w:rsidRPr="004B428C">
        <w:rPr>
          <w:rFonts w:ascii="Times New Roman" w:hAnsi="Times New Roman" w:cs="Times New Roman"/>
          <w:sz w:val="28"/>
          <w:szCs w:val="28"/>
        </w:rPr>
        <w:t>–</w:t>
      </w:r>
      <w:r w:rsidR="00D30F03" w:rsidRPr="004B428C">
        <w:rPr>
          <w:rFonts w:ascii="Times New Roman" w:hAnsi="Times New Roman" w:cs="Times New Roman"/>
          <w:sz w:val="28"/>
          <w:szCs w:val="28"/>
          <w:lang w:val="en-US"/>
        </w:rPr>
        <w:t xml:space="preserve">  48 pages.</w:t>
      </w:r>
    </w:p>
    <w:p w14:paraId="158521D9" w14:textId="77777777" w:rsidR="004B428C" w:rsidRPr="004B428C" w:rsidRDefault="004B428C" w:rsidP="00E35823">
      <w:pPr>
        <w:pStyle w:val="a5"/>
        <w:ind w:firstLine="709"/>
        <w:jc w:val="both"/>
        <w:rPr>
          <w:rFonts w:ascii="Times New Roman" w:hAnsi="Times New Roman" w:cs="Times New Roman"/>
          <w:sz w:val="28"/>
          <w:szCs w:val="28"/>
          <w:lang w:val="en-US"/>
        </w:rPr>
      </w:pPr>
    </w:p>
    <w:p w14:paraId="2F703190" w14:textId="77777777" w:rsidR="00D30F03" w:rsidRPr="004B428C" w:rsidRDefault="00D30F03" w:rsidP="00E35823">
      <w:pPr>
        <w:pStyle w:val="a5"/>
        <w:ind w:firstLine="709"/>
        <w:jc w:val="both"/>
        <w:rPr>
          <w:rFonts w:ascii="Times New Roman" w:hAnsi="Times New Roman" w:cs="Times New Roman"/>
          <w:sz w:val="28"/>
          <w:szCs w:val="28"/>
          <w:lang w:val="en-US"/>
        </w:rPr>
      </w:pPr>
      <w:r w:rsidRPr="004B428C">
        <w:rPr>
          <w:rFonts w:ascii="Times New Roman" w:hAnsi="Times New Roman" w:cs="Times New Roman"/>
          <w:sz w:val="28"/>
          <w:szCs w:val="28"/>
          <w:lang w:val="en-US"/>
        </w:rPr>
        <w:t>Theoretical and practical aspects of providing social services under conditions of military actions were studied.</w:t>
      </w:r>
    </w:p>
    <w:p w14:paraId="7E2A2FD5" w14:textId="77777777" w:rsidR="00D30F03" w:rsidRPr="004B428C" w:rsidRDefault="00D30F03" w:rsidP="00E35823">
      <w:pPr>
        <w:pStyle w:val="a5"/>
        <w:ind w:firstLine="709"/>
        <w:jc w:val="both"/>
        <w:rPr>
          <w:rFonts w:ascii="Times New Roman" w:hAnsi="Times New Roman" w:cs="Times New Roman"/>
          <w:sz w:val="28"/>
          <w:szCs w:val="28"/>
          <w:lang w:val="en-US"/>
        </w:rPr>
      </w:pPr>
      <w:r w:rsidRPr="004B428C">
        <w:rPr>
          <w:rFonts w:ascii="Times New Roman" w:hAnsi="Times New Roman" w:cs="Times New Roman"/>
          <w:sz w:val="28"/>
          <w:szCs w:val="28"/>
          <w:lang w:val="en-US"/>
        </w:rPr>
        <w:t>The object of the research is the system of social services provided to citizens under martial law in Ukraine.</w:t>
      </w:r>
    </w:p>
    <w:p w14:paraId="337A0C5E" w14:textId="77777777" w:rsidR="00B9028F" w:rsidRDefault="00D30F03" w:rsidP="00E35823">
      <w:pPr>
        <w:pStyle w:val="a5"/>
        <w:ind w:firstLine="709"/>
        <w:jc w:val="both"/>
        <w:rPr>
          <w:rFonts w:ascii="Times New Roman" w:hAnsi="Times New Roman" w:cs="Times New Roman"/>
          <w:sz w:val="28"/>
          <w:szCs w:val="28"/>
          <w:lang w:val="en-US"/>
        </w:rPr>
      </w:pPr>
      <w:r w:rsidRPr="004B428C">
        <w:rPr>
          <w:rFonts w:ascii="Times New Roman" w:hAnsi="Times New Roman" w:cs="Times New Roman"/>
          <w:sz w:val="28"/>
          <w:szCs w:val="28"/>
          <w:lang w:val="en-US"/>
        </w:rPr>
        <w:t>The paper examines the theoretical foundations of social work in crisis conditions, analyzes the essence of social services, their classifications and legal frame</w:t>
      </w:r>
      <w:r w:rsidR="00B9028F" w:rsidRPr="004B428C">
        <w:rPr>
          <w:rFonts w:ascii="Times New Roman" w:hAnsi="Times New Roman" w:cs="Times New Roman"/>
          <w:sz w:val="28"/>
          <w:szCs w:val="28"/>
          <w:lang w:val="en-US"/>
        </w:rPr>
        <w:t>work, and considers the principles of organization and functioning of social service system in emergency situations. A study of the practice of providing social services was conducted on the basis of the Ternopil Special  School of the Ternopil Regional Council. The needs of social services recipients were analyzed and the effectiveness of social institutions under martial law w</w:t>
      </w:r>
      <w:r w:rsidR="004B428C" w:rsidRPr="004B428C">
        <w:rPr>
          <w:rFonts w:ascii="Times New Roman" w:hAnsi="Times New Roman" w:cs="Times New Roman"/>
          <w:sz w:val="28"/>
          <w:szCs w:val="28"/>
          <w:lang w:val="en-US"/>
        </w:rPr>
        <w:t xml:space="preserve">as assessed. The main problems and barriers in the field of  social service provision were identified. Based on the obtained results, practical recommendations for improving the social service system were developed.  </w:t>
      </w:r>
    </w:p>
    <w:p w14:paraId="6C395414" w14:textId="77777777" w:rsidR="00D30F03" w:rsidRPr="004B428C" w:rsidRDefault="00B9028F" w:rsidP="00E35823">
      <w:pPr>
        <w:pStyle w:val="a5"/>
        <w:ind w:firstLine="709"/>
        <w:jc w:val="both"/>
        <w:rPr>
          <w:rFonts w:ascii="Times New Roman" w:hAnsi="Times New Roman" w:cs="Times New Roman"/>
          <w:sz w:val="28"/>
          <w:szCs w:val="28"/>
          <w:lang w:val="en-US"/>
        </w:rPr>
      </w:pPr>
      <w:r w:rsidRPr="004B428C">
        <w:rPr>
          <w:rFonts w:ascii="Times New Roman" w:hAnsi="Times New Roman" w:cs="Times New Roman"/>
          <w:b/>
          <w:sz w:val="28"/>
          <w:szCs w:val="28"/>
          <w:lang w:val="en-US"/>
        </w:rPr>
        <w:t>Keywords</w:t>
      </w:r>
      <w:r w:rsidRPr="004B428C">
        <w:rPr>
          <w:rFonts w:ascii="Times New Roman" w:hAnsi="Times New Roman" w:cs="Times New Roman"/>
          <w:b/>
          <w:sz w:val="28"/>
          <w:szCs w:val="28"/>
        </w:rPr>
        <w:t>:</w:t>
      </w:r>
      <w:r w:rsidRPr="004B428C">
        <w:rPr>
          <w:rFonts w:ascii="Times New Roman" w:hAnsi="Times New Roman" w:cs="Times New Roman"/>
          <w:sz w:val="28"/>
          <w:szCs w:val="28"/>
          <w:lang w:val="en-US"/>
        </w:rPr>
        <w:t xml:space="preserve"> social services, social work, martial law, social support, </w:t>
      </w:r>
      <w:r w:rsidR="004B428C" w:rsidRPr="004B428C">
        <w:rPr>
          <w:rFonts w:ascii="Times New Roman" w:hAnsi="Times New Roman" w:cs="Times New Roman"/>
          <w:sz w:val="28"/>
          <w:szCs w:val="28"/>
          <w:lang w:val="en-US"/>
        </w:rPr>
        <w:t xml:space="preserve">vulnerable population groups, internally displaced persons, social service institutions. </w:t>
      </w:r>
    </w:p>
    <w:bookmarkEnd w:id="0"/>
    <w:p w14:paraId="25A6CB9B" w14:textId="77777777" w:rsidR="000F0977" w:rsidRPr="00B47778" w:rsidRDefault="000F0977" w:rsidP="00E35823">
      <w:pPr>
        <w:pStyle w:val="a5"/>
        <w:rPr>
          <w:rFonts w:ascii="Times New Roman" w:hAnsi="Times New Roman" w:cs="Times New Roman"/>
          <w:sz w:val="28"/>
          <w:szCs w:val="28"/>
        </w:rPr>
      </w:pPr>
    </w:p>
    <w:sectPr w:rsidR="000F0977" w:rsidRPr="00B47778" w:rsidSect="001300BB">
      <w:headerReference w:type="default" r:id="rId8"/>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09615" w14:textId="77777777" w:rsidR="003D2D31" w:rsidRDefault="003D2D31" w:rsidP="001300BB">
      <w:pPr>
        <w:spacing w:after="0" w:line="240" w:lineRule="auto"/>
      </w:pPr>
      <w:r>
        <w:separator/>
      </w:r>
    </w:p>
  </w:endnote>
  <w:endnote w:type="continuationSeparator" w:id="0">
    <w:p w14:paraId="69553126" w14:textId="77777777" w:rsidR="003D2D31" w:rsidRDefault="003D2D31" w:rsidP="0013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699B8" w14:textId="77777777" w:rsidR="003D2D31" w:rsidRDefault="003D2D31" w:rsidP="001300BB">
      <w:pPr>
        <w:spacing w:after="0" w:line="240" w:lineRule="auto"/>
      </w:pPr>
      <w:r>
        <w:separator/>
      </w:r>
    </w:p>
  </w:footnote>
  <w:footnote w:type="continuationSeparator" w:id="0">
    <w:p w14:paraId="75878342" w14:textId="77777777" w:rsidR="003D2D31" w:rsidRDefault="003D2D31" w:rsidP="0013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793819"/>
      <w:docPartObj>
        <w:docPartGallery w:val="Page Numbers (Top of Page)"/>
        <w:docPartUnique/>
      </w:docPartObj>
    </w:sdtPr>
    <w:sdtEndPr/>
    <w:sdtContent>
      <w:p w14:paraId="0F02474B" w14:textId="77777777" w:rsidR="006017A6" w:rsidRDefault="00C3526A">
        <w:pPr>
          <w:pStyle w:val="a6"/>
          <w:jc w:val="right"/>
        </w:pPr>
        <w:r>
          <w:fldChar w:fldCharType="begin"/>
        </w:r>
        <w:r>
          <w:instrText>PAGE   \* MERGEFORMAT</w:instrText>
        </w:r>
        <w:r>
          <w:fldChar w:fldCharType="separate"/>
        </w:r>
        <w:r>
          <w:rPr>
            <w:noProof/>
          </w:rPr>
          <w:t>50</w:t>
        </w:r>
        <w:r>
          <w:rPr>
            <w:noProof/>
          </w:rPr>
          <w:fldChar w:fldCharType="end"/>
        </w:r>
      </w:p>
    </w:sdtContent>
  </w:sdt>
  <w:p w14:paraId="6575BD25" w14:textId="77777777" w:rsidR="006017A6" w:rsidRDefault="006017A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15A3"/>
    <w:multiLevelType w:val="hybridMultilevel"/>
    <w:tmpl w:val="370410A2"/>
    <w:lvl w:ilvl="0" w:tplc="663A5152">
      <w:numFmt w:val="bullet"/>
      <w:lvlText w:val=""/>
      <w:lvlJc w:val="left"/>
      <w:pPr>
        <w:ind w:left="1080" w:hanging="360"/>
      </w:pPr>
      <w:rPr>
        <w:rFonts w:ascii="Symbol" w:eastAsiaTheme="minorHAnsi" w:hAnsi="Symbo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E3594C"/>
    <w:multiLevelType w:val="hybridMultilevel"/>
    <w:tmpl w:val="E2985DE4"/>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0DF7B75"/>
    <w:multiLevelType w:val="hybridMultilevel"/>
    <w:tmpl w:val="37727F7E"/>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8B9194B"/>
    <w:multiLevelType w:val="hybridMultilevel"/>
    <w:tmpl w:val="2CBEE428"/>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8CC6FA4"/>
    <w:multiLevelType w:val="multilevel"/>
    <w:tmpl w:val="6734CA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38CD"/>
    <w:multiLevelType w:val="hybridMultilevel"/>
    <w:tmpl w:val="C24C676C"/>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BC51941"/>
    <w:multiLevelType w:val="multilevel"/>
    <w:tmpl w:val="18D88D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43FA5"/>
    <w:multiLevelType w:val="multilevel"/>
    <w:tmpl w:val="AB8A6F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C40BA"/>
    <w:multiLevelType w:val="multilevel"/>
    <w:tmpl w:val="D988BB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57C16"/>
    <w:multiLevelType w:val="multilevel"/>
    <w:tmpl w:val="38E86D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17122"/>
    <w:multiLevelType w:val="multilevel"/>
    <w:tmpl w:val="D7D6A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066BB"/>
    <w:multiLevelType w:val="hybridMultilevel"/>
    <w:tmpl w:val="E64A67FE"/>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32651AC2"/>
    <w:multiLevelType w:val="hybridMultilevel"/>
    <w:tmpl w:val="7D14D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213676"/>
    <w:multiLevelType w:val="hybridMultilevel"/>
    <w:tmpl w:val="15303530"/>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6397695"/>
    <w:multiLevelType w:val="multilevel"/>
    <w:tmpl w:val="17B870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17E74"/>
    <w:multiLevelType w:val="hybridMultilevel"/>
    <w:tmpl w:val="F04E955C"/>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DCA2E5A"/>
    <w:multiLevelType w:val="multilevel"/>
    <w:tmpl w:val="FAF66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B39E2"/>
    <w:multiLevelType w:val="multilevel"/>
    <w:tmpl w:val="B910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61051"/>
    <w:multiLevelType w:val="multilevel"/>
    <w:tmpl w:val="3AA09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A2145"/>
    <w:multiLevelType w:val="multilevel"/>
    <w:tmpl w:val="0BB0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9F0C95"/>
    <w:multiLevelType w:val="multilevel"/>
    <w:tmpl w:val="A23C60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A90D63"/>
    <w:multiLevelType w:val="multilevel"/>
    <w:tmpl w:val="80607C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257BF1"/>
    <w:multiLevelType w:val="hybridMultilevel"/>
    <w:tmpl w:val="5298F610"/>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6374234B"/>
    <w:multiLevelType w:val="multilevel"/>
    <w:tmpl w:val="7B700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FA0303"/>
    <w:multiLevelType w:val="hybridMultilevel"/>
    <w:tmpl w:val="6DFCF190"/>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71243FC0"/>
    <w:multiLevelType w:val="hybridMultilevel"/>
    <w:tmpl w:val="BA7A570C"/>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7271373F"/>
    <w:multiLevelType w:val="multilevel"/>
    <w:tmpl w:val="4DFE68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113358"/>
    <w:multiLevelType w:val="hybridMultilevel"/>
    <w:tmpl w:val="FBF81EF4"/>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7AB82EAA"/>
    <w:multiLevelType w:val="multilevel"/>
    <w:tmpl w:val="FD8E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6108F6"/>
    <w:multiLevelType w:val="hybridMultilevel"/>
    <w:tmpl w:val="00ECB9DE"/>
    <w:lvl w:ilvl="0" w:tplc="663A51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2"/>
  </w:num>
  <w:num w:numId="2">
    <w:abstractNumId w:val="28"/>
  </w:num>
  <w:num w:numId="3">
    <w:abstractNumId w:val="19"/>
  </w:num>
  <w:num w:numId="4">
    <w:abstractNumId w:val="17"/>
  </w:num>
  <w:num w:numId="5">
    <w:abstractNumId w:val="23"/>
  </w:num>
  <w:num w:numId="6">
    <w:abstractNumId w:val="7"/>
  </w:num>
  <w:num w:numId="7">
    <w:abstractNumId w:val="18"/>
  </w:num>
  <w:num w:numId="8">
    <w:abstractNumId w:val="10"/>
  </w:num>
  <w:num w:numId="9">
    <w:abstractNumId w:val="14"/>
  </w:num>
  <w:num w:numId="10">
    <w:abstractNumId w:val="8"/>
  </w:num>
  <w:num w:numId="11">
    <w:abstractNumId w:val="20"/>
  </w:num>
  <w:num w:numId="12">
    <w:abstractNumId w:val="26"/>
  </w:num>
  <w:num w:numId="13">
    <w:abstractNumId w:val="4"/>
  </w:num>
  <w:num w:numId="14">
    <w:abstractNumId w:val="16"/>
  </w:num>
  <w:num w:numId="15">
    <w:abstractNumId w:val="6"/>
  </w:num>
  <w:num w:numId="16">
    <w:abstractNumId w:val="9"/>
  </w:num>
  <w:num w:numId="17">
    <w:abstractNumId w:val="21"/>
  </w:num>
  <w:num w:numId="18">
    <w:abstractNumId w:val="0"/>
  </w:num>
  <w:num w:numId="19">
    <w:abstractNumId w:val="25"/>
  </w:num>
  <w:num w:numId="20">
    <w:abstractNumId w:val="5"/>
  </w:num>
  <w:num w:numId="21">
    <w:abstractNumId w:val="27"/>
  </w:num>
  <w:num w:numId="22">
    <w:abstractNumId w:val="13"/>
  </w:num>
  <w:num w:numId="23">
    <w:abstractNumId w:val="2"/>
  </w:num>
  <w:num w:numId="24">
    <w:abstractNumId w:val="11"/>
  </w:num>
  <w:num w:numId="25">
    <w:abstractNumId w:val="29"/>
  </w:num>
  <w:num w:numId="26">
    <w:abstractNumId w:val="3"/>
  </w:num>
  <w:num w:numId="27">
    <w:abstractNumId w:val="22"/>
  </w:num>
  <w:num w:numId="28">
    <w:abstractNumId w:val="15"/>
  </w:num>
  <w:num w:numId="29">
    <w:abstractNumId w:val="1"/>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8"/>
    <w:rsid w:val="00015C42"/>
    <w:rsid w:val="0006319C"/>
    <w:rsid w:val="00092958"/>
    <w:rsid w:val="00095E0E"/>
    <w:rsid w:val="000C09B4"/>
    <w:rsid w:val="000F0977"/>
    <w:rsid w:val="000F1C87"/>
    <w:rsid w:val="000F46B8"/>
    <w:rsid w:val="00123273"/>
    <w:rsid w:val="001300BB"/>
    <w:rsid w:val="001325C8"/>
    <w:rsid w:val="00174080"/>
    <w:rsid w:val="001C095C"/>
    <w:rsid w:val="00217DCF"/>
    <w:rsid w:val="00263481"/>
    <w:rsid w:val="002A1501"/>
    <w:rsid w:val="002B6776"/>
    <w:rsid w:val="002D68B4"/>
    <w:rsid w:val="00310D32"/>
    <w:rsid w:val="003117FE"/>
    <w:rsid w:val="003718F9"/>
    <w:rsid w:val="0037283D"/>
    <w:rsid w:val="003B0DA2"/>
    <w:rsid w:val="003D2D31"/>
    <w:rsid w:val="00415015"/>
    <w:rsid w:val="00441864"/>
    <w:rsid w:val="004741AE"/>
    <w:rsid w:val="004865C0"/>
    <w:rsid w:val="004A5994"/>
    <w:rsid w:val="004B428C"/>
    <w:rsid w:val="004E3A68"/>
    <w:rsid w:val="0054542C"/>
    <w:rsid w:val="005A0AF1"/>
    <w:rsid w:val="005B2C3A"/>
    <w:rsid w:val="005B7674"/>
    <w:rsid w:val="005F35F0"/>
    <w:rsid w:val="005F4B41"/>
    <w:rsid w:val="006017A6"/>
    <w:rsid w:val="00605DB4"/>
    <w:rsid w:val="00623697"/>
    <w:rsid w:val="00625E35"/>
    <w:rsid w:val="00637C2F"/>
    <w:rsid w:val="00656A62"/>
    <w:rsid w:val="00665F78"/>
    <w:rsid w:val="007342D5"/>
    <w:rsid w:val="00743B40"/>
    <w:rsid w:val="00745314"/>
    <w:rsid w:val="007E4E58"/>
    <w:rsid w:val="007E7DE2"/>
    <w:rsid w:val="00814613"/>
    <w:rsid w:val="0087254F"/>
    <w:rsid w:val="008737AD"/>
    <w:rsid w:val="008764AE"/>
    <w:rsid w:val="008A248D"/>
    <w:rsid w:val="008A73C3"/>
    <w:rsid w:val="009050DA"/>
    <w:rsid w:val="00962ADD"/>
    <w:rsid w:val="009958DB"/>
    <w:rsid w:val="009D4BFB"/>
    <w:rsid w:val="00A31719"/>
    <w:rsid w:val="00A47CDB"/>
    <w:rsid w:val="00A96B34"/>
    <w:rsid w:val="00AA1E80"/>
    <w:rsid w:val="00B45085"/>
    <w:rsid w:val="00B47778"/>
    <w:rsid w:val="00B54C60"/>
    <w:rsid w:val="00B9028F"/>
    <w:rsid w:val="00BD625A"/>
    <w:rsid w:val="00C3526A"/>
    <w:rsid w:val="00C46781"/>
    <w:rsid w:val="00C51292"/>
    <w:rsid w:val="00C962EF"/>
    <w:rsid w:val="00CA5412"/>
    <w:rsid w:val="00CF1903"/>
    <w:rsid w:val="00D30F03"/>
    <w:rsid w:val="00D70644"/>
    <w:rsid w:val="00DB14D7"/>
    <w:rsid w:val="00DD4B05"/>
    <w:rsid w:val="00DE6F93"/>
    <w:rsid w:val="00E01A50"/>
    <w:rsid w:val="00E03C53"/>
    <w:rsid w:val="00E153AF"/>
    <w:rsid w:val="00E35823"/>
    <w:rsid w:val="00EA6D5F"/>
    <w:rsid w:val="00EE1C87"/>
    <w:rsid w:val="00F576D0"/>
    <w:rsid w:val="00F96FF3"/>
    <w:rsid w:val="00FD48D0"/>
    <w:rsid w:val="00FD5D30"/>
    <w:rsid w:val="00FD6CCE"/>
    <w:rsid w:val="00FE0A42"/>
    <w:rsid w:val="00FE4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7582"/>
  <w15:docId w15:val="{B0D35FEA-FE2C-2249-98C4-CC8435CB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501"/>
  </w:style>
  <w:style w:type="paragraph" w:styleId="1">
    <w:name w:val="heading 1"/>
    <w:basedOn w:val="a"/>
    <w:next w:val="a"/>
    <w:link w:val="10"/>
    <w:uiPriority w:val="9"/>
    <w:qFormat/>
    <w:rsid w:val="00637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4777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B4777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77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47778"/>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B477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47778"/>
    <w:rPr>
      <w:b/>
      <w:bCs/>
    </w:rPr>
  </w:style>
  <w:style w:type="paragraph" w:styleId="a5">
    <w:name w:val="No Spacing"/>
    <w:uiPriority w:val="1"/>
    <w:qFormat/>
    <w:rsid w:val="00B47778"/>
    <w:pPr>
      <w:spacing w:after="0" w:line="240" w:lineRule="auto"/>
    </w:pPr>
  </w:style>
  <w:style w:type="paragraph" w:styleId="a6">
    <w:name w:val="header"/>
    <w:basedOn w:val="a"/>
    <w:link w:val="a7"/>
    <w:uiPriority w:val="99"/>
    <w:unhideWhenUsed/>
    <w:rsid w:val="001300BB"/>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300BB"/>
  </w:style>
  <w:style w:type="paragraph" w:styleId="a8">
    <w:name w:val="footer"/>
    <w:basedOn w:val="a"/>
    <w:link w:val="a9"/>
    <w:uiPriority w:val="99"/>
    <w:unhideWhenUsed/>
    <w:rsid w:val="001300BB"/>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300BB"/>
  </w:style>
  <w:style w:type="paragraph" w:styleId="aa">
    <w:name w:val="List Paragraph"/>
    <w:basedOn w:val="a"/>
    <w:uiPriority w:val="34"/>
    <w:qFormat/>
    <w:rsid w:val="00217DCF"/>
    <w:pPr>
      <w:ind w:left="720"/>
      <w:contextualSpacing/>
    </w:pPr>
  </w:style>
  <w:style w:type="character" w:styleId="ab">
    <w:name w:val="Hyperlink"/>
    <w:basedOn w:val="a0"/>
    <w:uiPriority w:val="99"/>
    <w:unhideWhenUsed/>
    <w:rsid w:val="00217DCF"/>
    <w:rPr>
      <w:color w:val="0563C1" w:themeColor="hyperlink"/>
      <w:u w:val="single"/>
    </w:rPr>
  </w:style>
  <w:style w:type="character" w:customStyle="1" w:styleId="11">
    <w:name w:val="Незакрита згадка1"/>
    <w:basedOn w:val="a0"/>
    <w:uiPriority w:val="99"/>
    <w:semiHidden/>
    <w:unhideWhenUsed/>
    <w:rsid w:val="00217DCF"/>
    <w:rPr>
      <w:color w:val="605E5C"/>
      <w:shd w:val="clear" w:color="auto" w:fill="E1DFDD"/>
    </w:rPr>
  </w:style>
  <w:style w:type="character" w:styleId="ac">
    <w:name w:val="Emphasis"/>
    <w:basedOn w:val="a0"/>
    <w:uiPriority w:val="20"/>
    <w:qFormat/>
    <w:rsid w:val="007E4E58"/>
    <w:rPr>
      <w:i/>
      <w:iCs/>
    </w:rPr>
  </w:style>
  <w:style w:type="character" w:customStyle="1" w:styleId="10">
    <w:name w:val="Заголовок 1 Знак"/>
    <w:basedOn w:val="a0"/>
    <w:link w:val="1"/>
    <w:uiPriority w:val="9"/>
    <w:rsid w:val="00637C2F"/>
    <w:rPr>
      <w:rFonts w:asciiTheme="majorHAnsi" w:eastAsiaTheme="majorEastAsia" w:hAnsiTheme="majorHAnsi" w:cstheme="majorBidi"/>
      <w:color w:val="2F5496" w:themeColor="accent1" w:themeShade="BF"/>
      <w:sz w:val="32"/>
      <w:szCs w:val="32"/>
    </w:rPr>
  </w:style>
  <w:style w:type="table" w:styleId="ad">
    <w:name w:val="Table Grid"/>
    <w:basedOn w:val="a1"/>
    <w:uiPriority w:val="39"/>
    <w:rsid w:val="00995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015C42"/>
    <w:pPr>
      <w:outlineLvl w:val="9"/>
    </w:pPr>
    <w:rPr>
      <w:lang w:eastAsia="uk-UA"/>
    </w:rPr>
  </w:style>
  <w:style w:type="paragraph" w:styleId="12">
    <w:name w:val="toc 1"/>
    <w:basedOn w:val="a"/>
    <w:next w:val="a"/>
    <w:autoRedefine/>
    <w:uiPriority w:val="39"/>
    <w:unhideWhenUsed/>
    <w:rsid w:val="00015C42"/>
    <w:pPr>
      <w:spacing w:after="100"/>
    </w:pPr>
  </w:style>
  <w:style w:type="paragraph" w:styleId="af">
    <w:name w:val="Balloon Text"/>
    <w:basedOn w:val="a"/>
    <w:link w:val="af0"/>
    <w:uiPriority w:val="99"/>
    <w:semiHidden/>
    <w:unhideWhenUsed/>
    <w:rsid w:val="0026348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263481"/>
    <w:rPr>
      <w:rFonts w:ascii="Tahoma" w:hAnsi="Tahoma" w:cs="Tahoma"/>
      <w:sz w:val="16"/>
      <w:szCs w:val="16"/>
    </w:rPr>
  </w:style>
  <w:style w:type="paragraph" w:customStyle="1" w:styleId="isselectedend">
    <w:name w:val="isselectedend"/>
    <w:basedOn w:val="a"/>
    <w:rsid w:val="008764A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4906">
      <w:bodyDiv w:val="1"/>
      <w:marLeft w:val="0"/>
      <w:marRight w:val="0"/>
      <w:marTop w:val="0"/>
      <w:marBottom w:val="0"/>
      <w:divBdr>
        <w:top w:val="none" w:sz="0" w:space="0" w:color="auto"/>
        <w:left w:val="none" w:sz="0" w:space="0" w:color="auto"/>
        <w:bottom w:val="none" w:sz="0" w:space="0" w:color="auto"/>
        <w:right w:val="none" w:sz="0" w:space="0" w:color="auto"/>
      </w:divBdr>
    </w:div>
    <w:div w:id="95640484">
      <w:bodyDiv w:val="1"/>
      <w:marLeft w:val="0"/>
      <w:marRight w:val="0"/>
      <w:marTop w:val="0"/>
      <w:marBottom w:val="0"/>
      <w:divBdr>
        <w:top w:val="none" w:sz="0" w:space="0" w:color="auto"/>
        <w:left w:val="none" w:sz="0" w:space="0" w:color="auto"/>
        <w:bottom w:val="none" w:sz="0" w:space="0" w:color="auto"/>
        <w:right w:val="none" w:sz="0" w:space="0" w:color="auto"/>
      </w:divBdr>
    </w:div>
    <w:div w:id="167797904">
      <w:bodyDiv w:val="1"/>
      <w:marLeft w:val="0"/>
      <w:marRight w:val="0"/>
      <w:marTop w:val="0"/>
      <w:marBottom w:val="0"/>
      <w:divBdr>
        <w:top w:val="none" w:sz="0" w:space="0" w:color="auto"/>
        <w:left w:val="none" w:sz="0" w:space="0" w:color="auto"/>
        <w:bottom w:val="none" w:sz="0" w:space="0" w:color="auto"/>
        <w:right w:val="none" w:sz="0" w:space="0" w:color="auto"/>
      </w:divBdr>
    </w:div>
    <w:div w:id="191575088">
      <w:bodyDiv w:val="1"/>
      <w:marLeft w:val="0"/>
      <w:marRight w:val="0"/>
      <w:marTop w:val="0"/>
      <w:marBottom w:val="0"/>
      <w:divBdr>
        <w:top w:val="none" w:sz="0" w:space="0" w:color="auto"/>
        <w:left w:val="none" w:sz="0" w:space="0" w:color="auto"/>
        <w:bottom w:val="none" w:sz="0" w:space="0" w:color="auto"/>
        <w:right w:val="none" w:sz="0" w:space="0" w:color="auto"/>
      </w:divBdr>
    </w:div>
    <w:div w:id="303387730">
      <w:bodyDiv w:val="1"/>
      <w:marLeft w:val="0"/>
      <w:marRight w:val="0"/>
      <w:marTop w:val="0"/>
      <w:marBottom w:val="0"/>
      <w:divBdr>
        <w:top w:val="none" w:sz="0" w:space="0" w:color="auto"/>
        <w:left w:val="none" w:sz="0" w:space="0" w:color="auto"/>
        <w:bottom w:val="none" w:sz="0" w:space="0" w:color="auto"/>
        <w:right w:val="none" w:sz="0" w:space="0" w:color="auto"/>
      </w:divBdr>
    </w:div>
    <w:div w:id="451824008">
      <w:bodyDiv w:val="1"/>
      <w:marLeft w:val="0"/>
      <w:marRight w:val="0"/>
      <w:marTop w:val="0"/>
      <w:marBottom w:val="0"/>
      <w:divBdr>
        <w:top w:val="none" w:sz="0" w:space="0" w:color="auto"/>
        <w:left w:val="none" w:sz="0" w:space="0" w:color="auto"/>
        <w:bottom w:val="none" w:sz="0" w:space="0" w:color="auto"/>
        <w:right w:val="none" w:sz="0" w:space="0" w:color="auto"/>
      </w:divBdr>
    </w:div>
    <w:div w:id="456797856">
      <w:bodyDiv w:val="1"/>
      <w:marLeft w:val="0"/>
      <w:marRight w:val="0"/>
      <w:marTop w:val="0"/>
      <w:marBottom w:val="0"/>
      <w:divBdr>
        <w:top w:val="none" w:sz="0" w:space="0" w:color="auto"/>
        <w:left w:val="none" w:sz="0" w:space="0" w:color="auto"/>
        <w:bottom w:val="none" w:sz="0" w:space="0" w:color="auto"/>
        <w:right w:val="none" w:sz="0" w:space="0" w:color="auto"/>
      </w:divBdr>
    </w:div>
    <w:div w:id="482238336">
      <w:bodyDiv w:val="1"/>
      <w:marLeft w:val="0"/>
      <w:marRight w:val="0"/>
      <w:marTop w:val="0"/>
      <w:marBottom w:val="0"/>
      <w:divBdr>
        <w:top w:val="none" w:sz="0" w:space="0" w:color="auto"/>
        <w:left w:val="none" w:sz="0" w:space="0" w:color="auto"/>
        <w:bottom w:val="none" w:sz="0" w:space="0" w:color="auto"/>
        <w:right w:val="none" w:sz="0" w:space="0" w:color="auto"/>
      </w:divBdr>
    </w:div>
    <w:div w:id="498618357">
      <w:bodyDiv w:val="1"/>
      <w:marLeft w:val="0"/>
      <w:marRight w:val="0"/>
      <w:marTop w:val="0"/>
      <w:marBottom w:val="0"/>
      <w:divBdr>
        <w:top w:val="none" w:sz="0" w:space="0" w:color="auto"/>
        <w:left w:val="none" w:sz="0" w:space="0" w:color="auto"/>
        <w:bottom w:val="none" w:sz="0" w:space="0" w:color="auto"/>
        <w:right w:val="none" w:sz="0" w:space="0" w:color="auto"/>
      </w:divBdr>
    </w:div>
    <w:div w:id="512841338">
      <w:bodyDiv w:val="1"/>
      <w:marLeft w:val="0"/>
      <w:marRight w:val="0"/>
      <w:marTop w:val="0"/>
      <w:marBottom w:val="0"/>
      <w:divBdr>
        <w:top w:val="none" w:sz="0" w:space="0" w:color="auto"/>
        <w:left w:val="none" w:sz="0" w:space="0" w:color="auto"/>
        <w:bottom w:val="none" w:sz="0" w:space="0" w:color="auto"/>
        <w:right w:val="none" w:sz="0" w:space="0" w:color="auto"/>
      </w:divBdr>
      <w:divsChild>
        <w:div w:id="1131825992">
          <w:marLeft w:val="0"/>
          <w:marRight w:val="0"/>
          <w:marTop w:val="0"/>
          <w:marBottom w:val="0"/>
          <w:divBdr>
            <w:top w:val="none" w:sz="0" w:space="0" w:color="auto"/>
            <w:left w:val="none" w:sz="0" w:space="0" w:color="auto"/>
            <w:bottom w:val="none" w:sz="0" w:space="0" w:color="auto"/>
            <w:right w:val="none" w:sz="0" w:space="0" w:color="auto"/>
          </w:divBdr>
          <w:divsChild>
            <w:div w:id="12389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5223">
      <w:bodyDiv w:val="1"/>
      <w:marLeft w:val="0"/>
      <w:marRight w:val="0"/>
      <w:marTop w:val="0"/>
      <w:marBottom w:val="0"/>
      <w:divBdr>
        <w:top w:val="none" w:sz="0" w:space="0" w:color="auto"/>
        <w:left w:val="none" w:sz="0" w:space="0" w:color="auto"/>
        <w:bottom w:val="none" w:sz="0" w:space="0" w:color="auto"/>
        <w:right w:val="none" w:sz="0" w:space="0" w:color="auto"/>
      </w:divBdr>
    </w:div>
    <w:div w:id="704527364">
      <w:bodyDiv w:val="1"/>
      <w:marLeft w:val="0"/>
      <w:marRight w:val="0"/>
      <w:marTop w:val="0"/>
      <w:marBottom w:val="0"/>
      <w:divBdr>
        <w:top w:val="none" w:sz="0" w:space="0" w:color="auto"/>
        <w:left w:val="none" w:sz="0" w:space="0" w:color="auto"/>
        <w:bottom w:val="none" w:sz="0" w:space="0" w:color="auto"/>
        <w:right w:val="none" w:sz="0" w:space="0" w:color="auto"/>
      </w:divBdr>
    </w:div>
    <w:div w:id="747849493">
      <w:bodyDiv w:val="1"/>
      <w:marLeft w:val="0"/>
      <w:marRight w:val="0"/>
      <w:marTop w:val="0"/>
      <w:marBottom w:val="0"/>
      <w:divBdr>
        <w:top w:val="none" w:sz="0" w:space="0" w:color="auto"/>
        <w:left w:val="none" w:sz="0" w:space="0" w:color="auto"/>
        <w:bottom w:val="none" w:sz="0" w:space="0" w:color="auto"/>
        <w:right w:val="none" w:sz="0" w:space="0" w:color="auto"/>
      </w:divBdr>
      <w:divsChild>
        <w:div w:id="815805776">
          <w:marLeft w:val="0"/>
          <w:marRight w:val="0"/>
          <w:marTop w:val="15"/>
          <w:marBottom w:val="0"/>
          <w:divBdr>
            <w:top w:val="single" w:sz="48" w:space="0" w:color="auto"/>
            <w:left w:val="single" w:sz="48" w:space="0" w:color="auto"/>
            <w:bottom w:val="single" w:sz="48" w:space="0" w:color="auto"/>
            <w:right w:val="single" w:sz="48" w:space="0" w:color="auto"/>
          </w:divBdr>
          <w:divsChild>
            <w:div w:id="2089615962">
              <w:marLeft w:val="0"/>
              <w:marRight w:val="0"/>
              <w:marTop w:val="0"/>
              <w:marBottom w:val="0"/>
              <w:divBdr>
                <w:top w:val="none" w:sz="0" w:space="0" w:color="auto"/>
                <w:left w:val="none" w:sz="0" w:space="0" w:color="auto"/>
                <w:bottom w:val="none" w:sz="0" w:space="0" w:color="auto"/>
                <w:right w:val="none" w:sz="0" w:space="0" w:color="auto"/>
              </w:divBdr>
            </w:div>
          </w:divsChild>
        </w:div>
        <w:div w:id="1300039258">
          <w:marLeft w:val="0"/>
          <w:marRight w:val="0"/>
          <w:marTop w:val="15"/>
          <w:marBottom w:val="0"/>
          <w:divBdr>
            <w:top w:val="single" w:sz="48" w:space="0" w:color="auto"/>
            <w:left w:val="single" w:sz="48" w:space="0" w:color="auto"/>
            <w:bottom w:val="single" w:sz="48" w:space="0" w:color="auto"/>
            <w:right w:val="single" w:sz="48" w:space="0" w:color="auto"/>
          </w:divBdr>
          <w:divsChild>
            <w:div w:id="1438058201">
              <w:marLeft w:val="0"/>
              <w:marRight w:val="0"/>
              <w:marTop w:val="0"/>
              <w:marBottom w:val="0"/>
              <w:divBdr>
                <w:top w:val="none" w:sz="0" w:space="0" w:color="auto"/>
                <w:left w:val="none" w:sz="0" w:space="0" w:color="auto"/>
                <w:bottom w:val="none" w:sz="0" w:space="0" w:color="auto"/>
                <w:right w:val="none" w:sz="0" w:space="0" w:color="auto"/>
              </w:divBdr>
            </w:div>
          </w:divsChild>
        </w:div>
        <w:div w:id="1507087262">
          <w:marLeft w:val="0"/>
          <w:marRight w:val="0"/>
          <w:marTop w:val="15"/>
          <w:marBottom w:val="0"/>
          <w:divBdr>
            <w:top w:val="single" w:sz="48" w:space="0" w:color="auto"/>
            <w:left w:val="single" w:sz="48" w:space="0" w:color="auto"/>
            <w:bottom w:val="single" w:sz="48" w:space="0" w:color="auto"/>
            <w:right w:val="single" w:sz="48" w:space="0" w:color="auto"/>
          </w:divBdr>
          <w:divsChild>
            <w:div w:id="5800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301">
      <w:bodyDiv w:val="1"/>
      <w:marLeft w:val="0"/>
      <w:marRight w:val="0"/>
      <w:marTop w:val="0"/>
      <w:marBottom w:val="0"/>
      <w:divBdr>
        <w:top w:val="none" w:sz="0" w:space="0" w:color="auto"/>
        <w:left w:val="none" w:sz="0" w:space="0" w:color="auto"/>
        <w:bottom w:val="none" w:sz="0" w:space="0" w:color="auto"/>
        <w:right w:val="none" w:sz="0" w:space="0" w:color="auto"/>
      </w:divBdr>
    </w:div>
    <w:div w:id="945766956">
      <w:bodyDiv w:val="1"/>
      <w:marLeft w:val="0"/>
      <w:marRight w:val="0"/>
      <w:marTop w:val="0"/>
      <w:marBottom w:val="0"/>
      <w:divBdr>
        <w:top w:val="none" w:sz="0" w:space="0" w:color="auto"/>
        <w:left w:val="none" w:sz="0" w:space="0" w:color="auto"/>
        <w:bottom w:val="none" w:sz="0" w:space="0" w:color="auto"/>
        <w:right w:val="none" w:sz="0" w:space="0" w:color="auto"/>
      </w:divBdr>
    </w:div>
    <w:div w:id="946233603">
      <w:bodyDiv w:val="1"/>
      <w:marLeft w:val="0"/>
      <w:marRight w:val="0"/>
      <w:marTop w:val="0"/>
      <w:marBottom w:val="0"/>
      <w:divBdr>
        <w:top w:val="none" w:sz="0" w:space="0" w:color="auto"/>
        <w:left w:val="none" w:sz="0" w:space="0" w:color="auto"/>
        <w:bottom w:val="none" w:sz="0" w:space="0" w:color="auto"/>
        <w:right w:val="none" w:sz="0" w:space="0" w:color="auto"/>
      </w:divBdr>
    </w:div>
    <w:div w:id="971835801">
      <w:bodyDiv w:val="1"/>
      <w:marLeft w:val="0"/>
      <w:marRight w:val="0"/>
      <w:marTop w:val="0"/>
      <w:marBottom w:val="0"/>
      <w:divBdr>
        <w:top w:val="none" w:sz="0" w:space="0" w:color="auto"/>
        <w:left w:val="none" w:sz="0" w:space="0" w:color="auto"/>
        <w:bottom w:val="none" w:sz="0" w:space="0" w:color="auto"/>
        <w:right w:val="none" w:sz="0" w:space="0" w:color="auto"/>
      </w:divBdr>
    </w:div>
    <w:div w:id="1033462103">
      <w:bodyDiv w:val="1"/>
      <w:marLeft w:val="0"/>
      <w:marRight w:val="0"/>
      <w:marTop w:val="0"/>
      <w:marBottom w:val="0"/>
      <w:divBdr>
        <w:top w:val="none" w:sz="0" w:space="0" w:color="auto"/>
        <w:left w:val="none" w:sz="0" w:space="0" w:color="auto"/>
        <w:bottom w:val="none" w:sz="0" w:space="0" w:color="auto"/>
        <w:right w:val="none" w:sz="0" w:space="0" w:color="auto"/>
      </w:divBdr>
    </w:div>
    <w:div w:id="1143350907">
      <w:bodyDiv w:val="1"/>
      <w:marLeft w:val="0"/>
      <w:marRight w:val="0"/>
      <w:marTop w:val="0"/>
      <w:marBottom w:val="0"/>
      <w:divBdr>
        <w:top w:val="none" w:sz="0" w:space="0" w:color="auto"/>
        <w:left w:val="none" w:sz="0" w:space="0" w:color="auto"/>
        <w:bottom w:val="none" w:sz="0" w:space="0" w:color="auto"/>
        <w:right w:val="none" w:sz="0" w:space="0" w:color="auto"/>
      </w:divBdr>
    </w:div>
    <w:div w:id="1167744502">
      <w:bodyDiv w:val="1"/>
      <w:marLeft w:val="0"/>
      <w:marRight w:val="0"/>
      <w:marTop w:val="0"/>
      <w:marBottom w:val="0"/>
      <w:divBdr>
        <w:top w:val="none" w:sz="0" w:space="0" w:color="auto"/>
        <w:left w:val="none" w:sz="0" w:space="0" w:color="auto"/>
        <w:bottom w:val="none" w:sz="0" w:space="0" w:color="auto"/>
        <w:right w:val="none" w:sz="0" w:space="0" w:color="auto"/>
      </w:divBdr>
    </w:div>
    <w:div w:id="1267689534">
      <w:bodyDiv w:val="1"/>
      <w:marLeft w:val="0"/>
      <w:marRight w:val="0"/>
      <w:marTop w:val="0"/>
      <w:marBottom w:val="0"/>
      <w:divBdr>
        <w:top w:val="none" w:sz="0" w:space="0" w:color="auto"/>
        <w:left w:val="none" w:sz="0" w:space="0" w:color="auto"/>
        <w:bottom w:val="none" w:sz="0" w:space="0" w:color="auto"/>
        <w:right w:val="none" w:sz="0" w:space="0" w:color="auto"/>
      </w:divBdr>
    </w:div>
    <w:div w:id="1286885496">
      <w:bodyDiv w:val="1"/>
      <w:marLeft w:val="0"/>
      <w:marRight w:val="0"/>
      <w:marTop w:val="0"/>
      <w:marBottom w:val="0"/>
      <w:divBdr>
        <w:top w:val="none" w:sz="0" w:space="0" w:color="auto"/>
        <w:left w:val="none" w:sz="0" w:space="0" w:color="auto"/>
        <w:bottom w:val="none" w:sz="0" w:space="0" w:color="auto"/>
        <w:right w:val="none" w:sz="0" w:space="0" w:color="auto"/>
      </w:divBdr>
    </w:div>
    <w:div w:id="1312829634">
      <w:bodyDiv w:val="1"/>
      <w:marLeft w:val="0"/>
      <w:marRight w:val="0"/>
      <w:marTop w:val="0"/>
      <w:marBottom w:val="0"/>
      <w:divBdr>
        <w:top w:val="none" w:sz="0" w:space="0" w:color="auto"/>
        <w:left w:val="none" w:sz="0" w:space="0" w:color="auto"/>
        <w:bottom w:val="none" w:sz="0" w:space="0" w:color="auto"/>
        <w:right w:val="none" w:sz="0" w:space="0" w:color="auto"/>
      </w:divBdr>
    </w:div>
    <w:div w:id="1314020972">
      <w:bodyDiv w:val="1"/>
      <w:marLeft w:val="0"/>
      <w:marRight w:val="0"/>
      <w:marTop w:val="0"/>
      <w:marBottom w:val="0"/>
      <w:divBdr>
        <w:top w:val="none" w:sz="0" w:space="0" w:color="auto"/>
        <w:left w:val="none" w:sz="0" w:space="0" w:color="auto"/>
        <w:bottom w:val="none" w:sz="0" w:space="0" w:color="auto"/>
        <w:right w:val="none" w:sz="0" w:space="0" w:color="auto"/>
      </w:divBdr>
    </w:div>
    <w:div w:id="1385639664">
      <w:bodyDiv w:val="1"/>
      <w:marLeft w:val="0"/>
      <w:marRight w:val="0"/>
      <w:marTop w:val="0"/>
      <w:marBottom w:val="0"/>
      <w:divBdr>
        <w:top w:val="none" w:sz="0" w:space="0" w:color="auto"/>
        <w:left w:val="none" w:sz="0" w:space="0" w:color="auto"/>
        <w:bottom w:val="none" w:sz="0" w:space="0" w:color="auto"/>
        <w:right w:val="none" w:sz="0" w:space="0" w:color="auto"/>
      </w:divBdr>
    </w:div>
    <w:div w:id="1404646837">
      <w:bodyDiv w:val="1"/>
      <w:marLeft w:val="0"/>
      <w:marRight w:val="0"/>
      <w:marTop w:val="0"/>
      <w:marBottom w:val="0"/>
      <w:divBdr>
        <w:top w:val="none" w:sz="0" w:space="0" w:color="auto"/>
        <w:left w:val="none" w:sz="0" w:space="0" w:color="auto"/>
        <w:bottom w:val="none" w:sz="0" w:space="0" w:color="auto"/>
        <w:right w:val="none" w:sz="0" w:space="0" w:color="auto"/>
      </w:divBdr>
    </w:div>
    <w:div w:id="1462381293">
      <w:bodyDiv w:val="1"/>
      <w:marLeft w:val="0"/>
      <w:marRight w:val="0"/>
      <w:marTop w:val="0"/>
      <w:marBottom w:val="0"/>
      <w:divBdr>
        <w:top w:val="none" w:sz="0" w:space="0" w:color="auto"/>
        <w:left w:val="none" w:sz="0" w:space="0" w:color="auto"/>
        <w:bottom w:val="none" w:sz="0" w:space="0" w:color="auto"/>
        <w:right w:val="none" w:sz="0" w:space="0" w:color="auto"/>
      </w:divBdr>
    </w:div>
    <w:div w:id="1500071868">
      <w:bodyDiv w:val="1"/>
      <w:marLeft w:val="0"/>
      <w:marRight w:val="0"/>
      <w:marTop w:val="0"/>
      <w:marBottom w:val="0"/>
      <w:divBdr>
        <w:top w:val="none" w:sz="0" w:space="0" w:color="auto"/>
        <w:left w:val="none" w:sz="0" w:space="0" w:color="auto"/>
        <w:bottom w:val="none" w:sz="0" w:space="0" w:color="auto"/>
        <w:right w:val="none" w:sz="0" w:space="0" w:color="auto"/>
      </w:divBdr>
    </w:div>
    <w:div w:id="1586576422">
      <w:bodyDiv w:val="1"/>
      <w:marLeft w:val="0"/>
      <w:marRight w:val="0"/>
      <w:marTop w:val="0"/>
      <w:marBottom w:val="0"/>
      <w:divBdr>
        <w:top w:val="none" w:sz="0" w:space="0" w:color="auto"/>
        <w:left w:val="none" w:sz="0" w:space="0" w:color="auto"/>
        <w:bottom w:val="none" w:sz="0" w:space="0" w:color="auto"/>
        <w:right w:val="none" w:sz="0" w:space="0" w:color="auto"/>
      </w:divBdr>
    </w:div>
    <w:div w:id="1658915602">
      <w:bodyDiv w:val="1"/>
      <w:marLeft w:val="0"/>
      <w:marRight w:val="0"/>
      <w:marTop w:val="0"/>
      <w:marBottom w:val="0"/>
      <w:divBdr>
        <w:top w:val="none" w:sz="0" w:space="0" w:color="auto"/>
        <w:left w:val="none" w:sz="0" w:space="0" w:color="auto"/>
        <w:bottom w:val="none" w:sz="0" w:space="0" w:color="auto"/>
        <w:right w:val="none" w:sz="0" w:space="0" w:color="auto"/>
      </w:divBdr>
    </w:div>
    <w:div w:id="1666662186">
      <w:bodyDiv w:val="1"/>
      <w:marLeft w:val="0"/>
      <w:marRight w:val="0"/>
      <w:marTop w:val="0"/>
      <w:marBottom w:val="0"/>
      <w:divBdr>
        <w:top w:val="none" w:sz="0" w:space="0" w:color="auto"/>
        <w:left w:val="none" w:sz="0" w:space="0" w:color="auto"/>
        <w:bottom w:val="none" w:sz="0" w:space="0" w:color="auto"/>
        <w:right w:val="none" w:sz="0" w:space="0" w:color="auto"/>
      </w:divBdr>
    </w:div>
    <w:div w:id="1822846071">
      <w:bodyDiv w:val="1"/>
      <w:marLeft w:val="0"/>
      <w:marRight w:val="0"/>
      <w:marTop w:val="0"/>
      <w:marBottom w:val="0"/>
      <w:divBdr>
        <w:top w:val="none" w:sz="0" w:space="0" w:color="auto"/>
        <w:left w:val="none" w:sz="0" w:space="0" w:color="auto"/>
        <w:bottom w:val="none" w:sz="0" w:space="0" w:color="auto"/>
        <w:right w:val="none" w:sz="0" w:space="0" w:color="auto"/>
      </w:divBdr>
    </w:div>
    <w:div w:id="1932397631">
      <w:bodyDiv w:val="1"/>
      <w:marLeft w:val="0"/>
      <w:marRight w:val="0"/>
      <w:marTop w:val="0"/>
      <w:marBottom w:val="0"/>
      <w:divBdr>
        <w:top w:val="none" w:sz="0" w:space="0" w:color="auto"/>
        <w:left w:val="none" w:sz="0" w:space="0" w:color="auto"/>
        <w:bottom w:val="none" w:sz="0" w:space="0" w:color="auto"/>
        <w:right w:val="none" w:sz="0" w:space="0" w:color="auto"/>
      </w:divBdr>
    </w:div>
    <w:div w:id="1972713203">
      <w:bodyDiv w:val="1"/>
      <w:marLeft w:val="0"/>
      <w:marRight w:val="0"/>
      <w:marTop w:val="0"/>
      <w:marBottom w:val="0"/>
      <w:divBdr>
        <w:top w:val="none" w:sz="0" w:space="0" w:color="auto"/>
        <w:left w:val="none" w:sz="0" w:space="0" w:color="auto"/>
        <w:bottom w:val="none" w:sz="0" w:space="0" w:color="auto"/>
        <w:right w:val="none" w:sz="0" w:space="0" w:color="auto"/>
      </w:divBdr>
      <w:divsChild>
        <w:div w:id="1289317834">
          <w:marLeft w:val="0"/>
          <w:marRight w:val="0"/>
          <w:marTop w:val="15"/>
          <w:marBottom w:val="0"/>
          <w:divBdr>
            <w:top w:val="single" w:sz="48" w:space="0" w:color="auto"/>
            <w:left w:val="single" w:sz="48" w:space="0" w:color="auto"/>
            <w:bottom w:val="single" w:sz="48" w:space="0" w:color="auto"/>
            <w:right w:val="single" w:sz="48" w:space="0" w:color="auto"/>
          </w:divBdr>
          <w:divsChild>
            <w:div w:id="229006589">
              <w:marLeft w:val="0"/>
              <w:marRight w:val="0"/>
              <w:marTop w:val="0"/>
              <w:marBottom w:val="0"/>
              <w:divBdr>
                <w:top w:val="none" w:sz="0" w:space="0" w:color="auto"/>
                <w:left w:val="none" w:sz="0" w:space="0" w:color="auto"/>
                <w:bottom w:val="none" w:sz="0" w:space="0" w:color="auto"/>
                <w:right w:val="none" w:sz="0" w:space="0" w:color="auto"/>
              </w:divBdr>
            </w:div>
          </w:divsChild>
        </w:div>
        <w:div w:id="1467241848">
          <w:marLeft w:val="0"/>
          <w:marRight w:val="0"/>
          <w:marTop w:val="15"/>
          <w:marBottom w:val="0"/>
          <w:divBdr>
            <w:top w:val="single" w:sz="48" w:space="0" w:color="auto"/>
            <w:left w:val="single" w:sz="48" w:space="0" w:color="auto"/>
            <w:bottom w:val="single" w:sz="48" w:space="0" w:color="auto"/>
            <w:right w:val="single" w:sz="48" w:space="0" w:color="auto"/>
          </w:divBdr>
          <w:divsChild>
            <w:div w:id="18266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39787">
      <w:bodyDiv w:val="1"/>
      <w:marLeft w:val="0"/>
      <w:marRight w:val="0"/>
      <w:marTop w:val="0"/>
      <w:marBottom w:val="0"/>
      <w:divBdr>
        <w:top w:val="none" w:sz="0" w:space="0" w:color="auto"/>
        <w:left w:val="none" w:sz="0" w:space="0" w:color="auto"/>
        <w:bottom w:val="none" w:sz="0" w:space="0" w:color="auto"/>
        <w:right w:val="none" w:sz="0" w:space="0" w:color="auto"/>
      </w:divBdr>
    </w:div>
    <w:div w:id="20531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AE0C-4439-4402-B826-BC84D298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1648</Words>
  <Characters>940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Янчук</dc:creator>
  <cp:keywords/>
  <dc:description/>
  <cp:lastModifiedBy>admim</cp:lastModifiedBy>
  <cp:revision>3</cp:revision>
  <dcterms:created xsi:type="dcterms:W3CDTF">2026-06-25T06:48:00Z</dcterms:created>
  <dcterms:modified xsi:type="dcterms:W3CDTF">2026-06-25T06:54:00Z</dcterms:modified>
</cp:coreProperties>
</file>