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B521" w14:textId="77777777" w:rsidR="00E23C47" w:rsidRPr="00670B60" w:rsidRDefault="00E23C47" w:rsidP="00E23C47">
      <w:pPr>
        <w:jc w:val="center"/>
        <w:rPr>
          <w:rFonts w:ascii="Times New Roman" w:hAnsi="Times New Roman" w:cs="Times New Roman"/>
          <w:b/>
          <w:bCs/>
          <w:color w:val="auto"/>
          <w:sz w:val="28"/>
          <w:szCs w:val="28"/>
          <w:lang w:val="uk-UA"/>
        </w:rPr>
      </w:pPr>
      <w:r w:rsidRPr="00670B60">
        <w:rPr>
          <w:rFonts w:ascii="Times New Roman" w:hAnsi="Times New Roman" w:cs="Times New Roman"/>
          <w:b/>
          <w:bCs/>
          <w:color w:val="auto"/>
          <w:sz w:val="28"/>
          <w:szCs w:val="28"/>
          <w:lang w:val="uk-UA"/>
        </w:rPr>
        <w:t>Анотація.</w:t>
      </w:r>
    </w:p>
    <w:p w14:paraId="6B6E8DAC" w14:textId="40BD21A1" w:rsidR="00E23C47" w:rsidRPr="00E23C47" w:rsidRDefault="005817B7" w:rsidP="005817B7">
      <w:pPr>
        <w:autoSpaceDE w:val="0"/>
        <w:autoSpaceDN w:val="0"/>
        <w:spacing w:before="4"/>
        <w:ind w:right="124" w:firstLine="567"/>
        <w:jc w:val="both"/>
        <w:rPr>
          <w:rFonts w:ascii="Times New Roman" w:eastAsia="Times New Roman" w:hAnsi="Times New Roman" w:cs="Times New Roman"/>
          <w:color w:val="auto"/>
          <w:sz w:val="28"/>
          <w:szCs w:val="28"/>
          <w:lang w:val="uk-UA" w:eastAsia="en-US" w:bidi="ar-SA"/>
        </w:rPr>
      </w:pPr>
      <w:r w:rsidRPr="005817B7">
        <w:rPr>
          <w:rFonts w:ascii="Times New Roman" w:hAnsi="Times New Roman" w:cs="Times New Roman"/>
          <w:b/>
          <w:bCs/>
          <w:sz w:val="28"/>
          <w:szCs w:val="28"/>
          <w:lang w:val="uk-UA"/>
        </w:rPr>
        <w:t>Бичок Оксана Іванівна</w:t>
      </w:r>
      <w:r w:rsidR="00902F76">
        <w:rPr>
          <w:rFonts w:ascii="Times New Roman" w:hAnsi="Times New Roman" w:cs="Times New Roman"/>
          <w:sz w:val="28"/>
          <w:szCs w:val="28"/>
          <w:lang w:val="uk-UA"/>
        </w:rPr>
        <w:t xml:space="preserve"> </w:t>
      </w:r>
      <w:r w:rsidR="000539DA" w:rsidRPr="000539DA">
        <w:rPr>
          <w:rFonts w:ascii="Times New Roman" w:eastAsia="Times New Roman" w:hAnsi="Times New Roman" w:cs="Times New Roman"/>
          <w:b/>
          <w:bCs/>
          <w:color w:val="auto"/>
          <w:sz w:val="28"/>
          <w:szCs w:val="28"/>
          <w:lang w:val="uk-UA" w:eastAsia="en-US" w:bidi="ar-SA"/>
        </w:rPr>
        <w:t xml:space="preserve"> </w:t>
      </w:r>
      <w:bookmarkStart w:id="0" w:name="_Hlk147767538"/>
      <w:r w:rsidRPr="005817B7">
        <w:rPr>
          <w:rFonts w:ascii="Times New Roman" w:eastAsia="Microsoft Sans Serif" w:hAnsi="Times New Roman" w:cs="Microsoft Sans Serif"/>
          <w:sz w:val="28"/>
          <w:lang w:val="uk-UA"/>
        </w:rPr>
        <w:t>«Організація та проведення фізкультурно-спортивної роботи з дітьми»</w:t>
      </w:r>
      <w:bookmarkEnd w:id="0"/>
      <w:r w:rsidR="00902F76">
        <w:rPr>
          <w:rFonts w:ascii="Times New Roman" w:hAnsi="Times New Roman" w:cs="Times New Roman"/>
          <w:sz w:val="28"/>
          <w:szCs w:val="28"/>
          <w:lang w:val="uk-UA"/>
        </w:rPr>
        <w:t xml:space="preserve"> </w:t>
      </w:r>
      <w:r w:rsidR="00E23C47" w:rsidRPr="00E23C47">
        <w:rPr>
          <w:rFonts w:ascii="Times New Roman" w:eastAsia="Times New Roman" w:hAnsi="Times New Roman" w:cs="Times New Roman"/>
          <w:color w:val="auto"/>
          <w:sz w:val="28"/>
          <w:szCs w:val="28"/>
          <w:lang w:val="uk-UA" w:eastAsia="en-US" w:bidi="ar-SA"/>
        </w:rPr>
        <w:t>Магістерська робота на здобуття освітнього ступеня «магістр» зі спеціальності 017 Фізична культура (фізкультурно-спортивна реабілітація). – ТНПУ імені Володимира Гнатюка. – Тернопіль, 202</w:t>
      </w:r>
      <w:r w:rsidR="000539DA">
        <w:rPr>
          <w:rFonts w:ascii="Times New Roman" w:eastAsia="Times New Roman" w:hAnsi="Times New Roman" w:cs="Times New Roman"/>
          <w:color w:val="auto"/>
          <w:sz w:val="28"/>
          <w:szCs w:val="28"/>
          <w:lang w:val="uk-UA" w:eastAsia="en-US" w:bidi="ar-SA"/>
        </w:rPr>
        <w:t>5</w:t>
      </w:r>
      <w:r w:rsidR="00E23C47" w:rsidRPr="00E23C47">
        <w:rPr>
          <w:rFonts w:ascii="Times New Roman" w:eastAsia="Times New Roman" w:hAnsi="Times New Roman" w:cs="Times New Roman"/>
          <w:color w:val="auto"/>
          <w:sz w:val="28"/>
          <w:szCs w:val="28"/>
          <w:lang w:val="uk-UA" w:eastAsia="en-US" w:bidi="ar-SA"/>
        </w:rPr>
        <w:t xml:space="preserve">. – </w:t>
      </w:r>
      <w:r>
        <w:rPr>
          <w:rFonts w:ascii="Times New Roman" w:eastAsia="Times New Roman" w:hAnsi="Times New Roman" w:cs="Times New Roman"/>
          <w:color w:val="auto"/>
          <w:sz w:val="28"/>
          <w:szCs w:val="28"/>
          <w:lang w:val="uk-UA" w:eastAsia="en-US" w:bidi="ar-SA"/>
        </w:rPr>
        <w:t>70</w:t>
      </w:r>
      <w:r w:rsidR="00E23C47" w:rsidRPr="00E23C47">
        <w:rPr>
          <w:rFonts w:ascii="Times New Roman" w:eastAsia="Times New Roman" w:hAnsi="Times New Roman" w:cs="Times New Roman"/>
          <w:color w:val="auto"/>
          <w:sz w:val="28"/>
          <w:szCs w:val="28"/>
          <w:lang w:val="uk-UA" w:eastAsia="en-US" w:bidi="ar-SA"/>
        </w:rPr>
        <w:t xml:space="preserve"> с.</w:t>
      </w:r>
    </w:p>
    <w:p w14:paraId="02EFD0EC" w14:textId="77777777" w:rsidR="005817B7" w:rsidRPr="005817B7" w:rsidRDefault="005817B7" w:rsidP="005817B7">
      <w:pPr>
        <w:shd w:val="clear" w:color="auto" w:fill="FFFFFF"/>
        <w:ind w:firstLine="567"/>
        <w:jc w:val="both"/>
        <w:rPr>
          <w:rFonts w:ascii="Times New Roman" w:eastAsia="Times New Roman" w:hAnsi="Times New Roman" w:cs="Times New Roman"/>
          <w:color w:val="auto"/>
          <w:sz w:val="28"/>
          <w:szCs w:val="28"/>
          <w:lang w:val="uk-UA" w:eastAsia="en-US" w:bidi="ar-SA"/>
        </w:rPr>
      </w:pPr>
      <w:r w:rsidRPr="005817B7">
        <w:rPr>
          <w:rFonts w:ascii="Times New Roman" w:eastAsia="Times New Roman" w:hAnsi="Times New Roman" w:cs="Times New Roman"/>
          <w:color w:val="auto"/>
          <w:sz w:val="28"/>
          <w:szCs w:val="28"/>
          <w:lang w:val="uk-UA" w:eastAsia="en-US" w:bidi="ar-SA"/>
        </w:rPr>
        <w:t>Виховання здорового покоління з гармонійним розвитком фізичних і духовних якостей - одне з основних завдань сучасного суспільства. У будь-якому суспільстві, побудованому на гуманістичних і демократичних принципах, здоров'я людини є вищою цінністю, найважливішим надбанням держави, воно - безперечний пріоритет, застава життєстійкості і прогресу суспільства.</w:t>
      </w:r>
      <w:r>
        <w:rPr>
          <w:rFonts w:ascii="Times New Roman" w:eastAsia="Times New Roman" w:hAnsi="Times New Roman" w:cs="Times New Roman"/>
          <w:color w:val="auto"/>
          <w:sz w:val="28"/>
          <w:szCs w:val="28"/>
          <w:lang w:val="uk-UA" w:eastAsia="en-US" w:bidi="ar-SA"/>
        </w:rPr>
        <w:t xml:space="preserve"> </w:t>
      </w:r>
      <w:r w:rsidRPr="005817B7">
        <w:rPr>
          <w:rFonts w:ascii="Times New Roman" w:eastAsia="Times New Roman" w:hAnsi="Times New Roman" w:cs="Times New Roman"/>
          <w:color w:val="auto"/>
          <w:sz w:val="28"/>
          <w:szCs w:val="28"/>
          <w:lang w:val="uk-UA" w:eastAsia="en-US" w:bidi="ar-SA"/>
        </w:rPr>
        <w:t>Актуальність теми дослідження визначається необхідністю вдосконалення організаційно-методичних аспектів фізкультурно-спортивної та фізкультурно-оздоровчої роботи з дітьми 6-7 річного віку на основі використання засобів фізичної культури та спорту.</w:t>
      </w:r>
    </w:p>
    <w:p w14:paraId="6E6FDD81" w14:textId="345355D5" w:rsidR="00E56483" w:rsidRDefault="00E23C47" w:rsidP="00902F76">
      <w:pPr>
        <w:ind w:firstLine="567"/>
        <w:jc w:val="both"/>
        <w:rPr>
          <w:rFonts w:ascii="Times New Roman" w:eastAsia="Times New Roman" w:hAnsi="Times New Roman" w:cs="Times New Roman"/>
          <w:color w:val="auto"/>
          <w:sz w:val="28"/>
          <w:szCs w:val="28"/>
          <w:lang w:val="uk-UA" w:eastAsia="en-US" w:bidi="ar-SA"/>
        </w:rPr>
      </w:pPr>
      <w:r w:rsidRPr="00902F76">
        <w:rPr>
          <w:rFonts w:ascii="Times New Roman" w:eastAsia="Times New Roman" w:hAnsi="Times New Roman" w:cs="Times New Roman"/>
          <w:b/>
          <w:bCs/>
          <w:color w:val="auto"/>
          <w:sz w:val="28"/>
          <w:szCs w:val="28"/>
          <w:lang w:val="uk-UA" w:eastAsia="en-US" w:bidi="ar-SA"/>
        </w:rPr>
        <w:t>Ключові слова:</w:t>
      </w:r>
      <w:r w:rsidRPr="00E23C47">
        <w:rPr>
          <w:rFonts w:ascii="Times New Roman" w:eastAsia="Times New Roman" w:hAnsi="Times New Roman" w:cs="Times New Roman"/>
          <w:color w:val="auto"/>
          <w:sz w:val="28"/>
          <w:szCs w:val="28"/>
          <w:lang w:val="uk-UA" w:eastAsia="en-US" w:bidi="ar-SA"/>
        </w:rPr>
        <w:t xml:space="preserve"> спорт, фізична культура, фізичне виховання,</w:t>
      </w:r>
      <w:r w:rsidR="005817B7">
        <w:rPr>
          <w:rFonts w:ascii="Times New Roman" w:eastAsia="Times New Roman" w:hAnsi="Times New Roman" w:cs="Times New Roman"/>
          <w:color w:val="auto"/>
          <w:sz w:val="28"/>
          <w:szCs w:val="28"/>
          <w:lang w:val="uk-UA" w:eastAsia="en-US" w:bidi="ar-SA"/>
        </w:rPr>
        <w:t xml:space="preserve"> здоров’я</w:t>
      </w:r>
      <w:r w:rsidRPr="00E23C47">
        <w:rPr>
          <w:rFonts w:ascii="Times New Roman" w:eastAsia="Times New Roman" w:hAnsi="Times New Roman" w:cs="Times New Roman"/>
          <w:color w:val="auto"/>
          <w:sz w:val="28"/>
          <w:szCs w:val="28"/>
          <w:lang w:val="uk-UA" w:eastAsia="en-US" w:bidi="ar-SA"/>
        </w:rPr>
        <w:t>.</w:t>
      </w:r>
    </w:p>
    <w:p w14:paraId="66D46F2E" w14:textId="7EBA1EF5" w:rsidR="00E23C47" w:rsidRDefault="00E23C47" w:rsidP="00E23C47">
      <w:pPr>
        <w:rPr>
          <w:rFonts w:ascii="Times New Roman" w:eastAsia="Times New Roman" w:hAnsi="Times New Roman" w:cs="Times New Roman"/>
          <w:color w:val="auto"/>
          <w:sz w:val="28"/>
          <w:szCs w:val="28"/>
          <w:lang w:val="uk-UA" w:eastAsia="en-US" w:bidi="ar-SA"/>
        </w:rPr>
      </w:pPr>
    </w:p>
    <w:p w14:paraId="64A3B778" w14:textId="77777777" w:rsidR="005817B7" w:rsidRPr="005817B7" w:rsidRDefault="005817B7" w:rsidP="005817B7">
      <w:pPr>
        <w:jc w:val="center"/>
        <w:rPr>
          <w:rFonts w:ascii="Times New Roman" w:eastAsia="Times New Roman" w:hAnsi="Times New Roman" w:cs="Times New Roman"/>
          <w:b/>
          <w:bCs/>
          <w:color w:val="auto"/>
          <w:sz w:val="28"/>
          <w:szCs w:val="28"/>
          <w:lang w:val="en-US" w:eastAsia="en-US" w:bidi="ar-SA"/>
        </w:rPr>
      </w:pPr>
      <w:r w:rsidRPr="005817B7">
        <w:rPr>
          <w:rFonts w:ascii="Times New Roman" w:eastAsia="Times New Roman" w:hAnsi="Times New Roman" w:cs="Times New Roman"/>
          <w:b/>
          <w:bCs/>
          <w:color w:val="auto"/>
          <w:sz w:val="28"/>
          <w:szCs w:val="28"/>
          <w:lang w:val="en-US" w:eastAsia="en-US" w:bidi="ar-SA"/>
        </w:rPr>
        <w:t>Annotation.</w:t>
      </w:r>
    </w:p>
    <w:p w14:paraId="77C262A4" w14:textId="77777777" w:rsidR="005817B7" w:rsidRPr="005817B7" w:rsidRDefault="005817B7" w:rsidP="005817B7">
      <w:pPr>
        <w:ind w:firstLine="567"/>
        <w:jc w:val="both"/>
        <w:rPr>
          <w:rFonts w:ascii="Times New Roman" w:eastAsia="Times New Roman" w:hAnsi="Times New Roman" w:cs="Times New Roman"/>
          <w:color w:val="auto"/>
          <w:sz w:val="28"/>
          <w:szCs w:val="28"/>
          <w:lang w:val="en-US" w:eastAsia="en-US" w:bidi="ar-SA"/>
        </w:rPr>
      </w:pPr>
      <w:proofErr w:type="spellStart"/>
      <w:r w:rsidRPr="005817B7">
        <w:rPr>
          <w:rFonts w:ascii="Times New Roman" w:eastAsia="Times New Roman" w:hAnsi="Times New Roman" w:cs="Times New Roman"/>
          <w:b/>
          <w:bCs/>
          <w:color w:val="auto"/>
          <w:sz w:val="28"/>
          <w:szCs w:val="28"/>
          <w:lang w:val="en-US" w:eastAsia="en-US" w:bidi="ar-SA"/>
        </w:rPr>
        <w:t>Bychok</w:t>
      </w:r>
      <w:proofErr w:type="spellEnd"/>
      <w:r w:rsidRPr="005817B7">
        <w:rPr>
          <w:rFonts w:ascii="Times New Roman" w:eastAsia="Times New Roman" w:hAnsi="Times New Roman" w:cs="Times New Roman"/>
          <w:b/>
          <w:bCs/>
          <w:color w:val="auto"/>
          <w:sz w:val="28"/>
          <w:szCs w:val="28"/>
          <w:lang w:val="en-US" w:eastAsia="en-US" w:bidi="ar-SA"/>
        </w:rPr>
        <w:t xml:space="preserve"> Oksana </w:t>
      </w:r>
      <w:proofErr w:type="spellStart"/>
      <w:r w:rsidRPr="005817B7">
        <w:rPr>
          <w:rFonts w:ascii="Times New Roman" w:eastAsia="Times New Roman" w:hAnsi="Times New Roman" w:cs="Times New Roman"/>
          <w:b/>
          <w:bCs/>
          <w:color w:val="auto"/>
          <w:sz w:val="28"/>
          <w:szCs w:val="28"/>
          <w:lang w:val="en-US" w:eastAsia="en-US" w:bidi="ar-SA"/>
        </w:rPr>
        <w:t>Ivanivna</w:t>
      </w:r>
      <w:proofErr w:type="spellEnd"/>
      <w:r w:rsidRPr="005817B7">
        <w:rPr>
          <w:rFonts w:ascii="Times New Roman" w:eastAsia="Times New Roman" w:hAnsi="Times New Roman" w:cs="Times New Roman"/>
          <w:color w:val="auto"/>
          <w:sz w:val="28"/>
          <w:szCs w:val="28"/>
          <w:lang w:val="en-US" w:eastAsia="en-US" w:bidi="ar-SA"/>
        </w:rPr>
        <w:t xml:space="preserve"> "Organization and conduct of physical culture and sports work with children" Master's thesis for obtaining an educational degree "master" in specialty 017 Physical culture (physical culture and sports rehabilitation). - </w:t>
      </w:r>
      <w:proofErr w:type="spellStart"/>
      <w:r w:rsidRPr="005817B7">
        <w:rPr>
          <w:rFonts w:ascii="Times New Roman" w:eastAsia="Times New Roman" w:hAnsi="Times New Roman" w:cs="Times New Roman"/>
          <w:color w:val="auto"/>
          <w:sz w:val="28"/>
          <w:szCs w:val="28"/>
          <w:lang w:val="en-US" w:eastAsia="en-US" w:bidi="ar-SA"/>
        </w:rPr>
        <w:t>TNPU</w:t>
      </w:r>
      <w:proofErr w:type="spellEnd"/>
      <w:r w:rsidRPr="005817B7">
        <w:rPr>
          <w:rFonts w:ascii="Times New Roman" w:eastAsia="Times New Roman" w:hAnsi="Times New Roman" w:cs="Times New Roman"/>
          <w:color w:val="auto"/>
          <w:sz w:val="28"/>
          <w:szCs w:val="28"/>
          <w:lang w:val="en-US" w:eastAsia="en-US" w:bidi="ar-SA"/>
        </w:rPr>
        <w:t xml:space="preserve"> named after Volodymyr </w:t>
      </w:r>
      <w:proofErr w:type="spellStart"/>
      <w:r w:rsidRPr="005817B7">
        <w:rPr>
          <w:rFonts w:ascii="Times New Roman" w:eastAsia="Times New Roman" w:hAnsi="Times New Roman" w:cs="Times New Roman"/>
          <w:color w:val="auto"/>
          <w:sz w:val="28"/>
          <w:szCs w:val="28"/>
          <w:lang w:val="en-US" w:eastAsia="en-US" w:bidi="ar-SA"/>
        </w:rPr>
        <w:t>Hnatyuk</w:t>
      </w:r>
      <w:proofErr w:type="spellEnd"/>
      <w:r w:rsidRPr="005817B7">
        <w:rPr>
          <w:rFonts w:ascii="Times New Roman" w:eastAsia="Times New Roman" w:hAnsi="Times New Roman" w:cs="Times New Roman"/>
          <w:color w:val="auto"/>
          <w:sz w:val="28"/>
          <w:szCs w:val="28"/>
          <w:lang w:val="en-US" w:eastAsia="en-US" w:bidi="ar-SA"/>
        </w:rPr>
        <w:t>. – Ternopil, 2025. – 70 p.</w:t>
      </w:r>
    </w:p>
    <w:p w14:paraId="774F1B92" w14:textId="77777777" w:rsidR="005817B7" w:rsidRPr="005817B7" w:rsidRDefault="005817B7" w:rsidP="005817B7">
      <w:pPr>
        <w:ind w:firstLine="567"/>
        <w:jc w:val="both"/>
        <w:rPr>
          <w:rFonts w:ascii="Times New Roman" w:eastAsia="Times New Roman" w:hAnsi="Times New Roman" w:cs="Times New Roman"/>
          <w:color w:val="auto"/>
          <w:sz w:val="28"/>
          <w:szCs w:val="28"/>
          <w:lang w:val="en-US" w:eastAsia="en-US" w:bidi="ar-SA"/>
        </w:rPr>
      </w:pPr>
      <w:r w:rsidRPr="005817B7">
        <w:rPr>
          <w:rFonts w:ascii="Times New Roman" w:eastAsia="Times New Roman" w:hAnsi="Times New Roman" w:cs="Times New Roman"/>
          <w:color w:val="auto"/>
          <w:sz w:val="28"/>
          <w:szCs w:val="28"/>
          <w:lang w:val="en-US" w:eastAsia="en-US" w:bidi="ar-SA"/>
        </w:rPr>
        <w:t>Raising a healthy generation with harmonious development of physical and spiritual qualities is one of the main tasks of modern society. In any society built on humanistic and democratic principles, human health is the highest value, the most important asset of the state, it is an indisputable priority, a guarantee of the sustainability and progress of society. The relevance of the research topic is determined by the need to improve the organizational and methodological aspects of physical culture and sports and physical culture and health work with children aged 6-7 years based on the use of physical culture and sports.</w:t>
      </w:r>
    </w:p>
    <w:p w14:paraId="416B6262" w14:textId="30E1A2C1" w:rsidR="00902F76" w:rsidRPr="005817B7" w:rsidRDefault="005817B7" w:rsidP="005817B7">
      <w:pPr>
        <w:ind w:firstLine="567"/>
        <w:jc w:val="both"/>
        <w:rPr>
          <w:rFonts w:ascii="Times New Roman" w:eastAsia="Times New Roman" w:hAnsi="Times New Roman" w:cs="Times New Roman"/>
          <w:color w:val="auto"/>
          <w:sz w:val="28"/>
          <w:szCs w:val="28"/>
          <w:lang w:val="en-US" w:eastAsia="en-US" w:bidi="ar-SA"/>
        </w:rPr>
      </w:pPr>
      <w:r w:rsidRPr="005817B7">
        <w:rPr>
          <w:rFonts w:ascii="Times New Roman" w:eastAsia="Times New Roman" w:hAnsi="Times New Roman" w:cs="Times New Roman"/>
          <w:b/>
          <w:bCs/>
          <w:color w:val="auto"/>
          <w:sz w:val="28"/>
          <w:szCs w:val="28"/>
          <w:lang w:val="en-US" w:eastAsia="en-US" w:bidi="ar-SA"/>
        </w:rPr>
        <w:t>Key words:</w:t>
      </w:r>
      <w:r w:rsidRPr="005817B7">
        <w:rPr>
          <w:rFonts w:ascii="Times New Roman" w:eastAsia="Times New Roman" w:hAnsi="Times New Roman" w:cs="Times New Roman"/>
          <w:color w:val="auto"/>
          <w:sz w:val="28"/>
          <w:szCs w:val="28"/>
          <w:lang w:val="en-US" w:eastAsia="en-US" w:bidi="ar-SA"/>
        </w:rPr>
        <w:t xml:space="preserve"> sport, physical culture, physical education, health.</w:t>
      </w:r>
    </w:p>
    <w:sectPr w:rsidR="00902F76" w:rsidRPr="0058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7"/>
    <w:rsid w:val="000539DA"/>
    <w:rsid w:val="001D3CE7"/>
    <w:rsid w:val="005817B7"/>
    <w:rsid w:val="006136E1"/>
    <w:rsid w:val="0064191C"/>
    <w:rsid w:val="00902F76"/>
    <w:rsid w:val="00E23C47"/>
    <w:rsid w:val="00E564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0A68"/>
  <w15:chartTrackingRefBased/>
  <w15:docId w15:val="{50538F53-52BB-4415-AA96-B5236B8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23C47"/>
    <w:pPr>
      <w:widowControl w:val="0"/>
      <w:spacing w:after="0" w:line="240" w:lineRule="auto"/>
    </w:pPr>
    <w:rPr>
      <w:rFonts w:ascii="Courier New" w:eastAsia="Courier New" w:hAnsi="Courier New" w:cs="Courier New"/>
      <w:color w:val="000000"/>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23C47"/>
    <w:rPr>
      <w:rFonts w:eastAsia="Times New Roman" w:cs="Times New Roman"/>
      <w:sz w:val="28"/>
      <w:szCs w:val="28"/>
      <w:shd w:val="clear" w:color="auto" w:fill="FFFFFF"/>
    </w:rPr>
  </w:style>
  <w:style w:type="character" w:customStyle="1" w:styleId="21">
    <w:name w:val="Основной текст (2) + Полужирный"/>
    <w:basedOn w:val="2"/>
    <w:rsid w:val="00E23C47"/>
    <w:rPr>
      <w:rFonts w:eastAsia="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E23C47"/>
    <w:pPr>
      <w:shd w:val="clear" w:color="auto" w:fill="FFFFFF"/>
      <w:spacing w:after="640" w:line="310" w:lineRule="exact"/>
      <w:jc w:val="center"/>
    </w:pPr>
    <w:rPr>
      <w:rFonts w:ascii="Times New Roman" w:eastAsia="Times New Roman" w:hAnsi="Times New Roman" w:cs="Times New Roman"/>
      <w:color w:val="auto"/>
      <w:sz w:val="28"/>
      <w:szCs w:val="28"/>
      <w:lang w:val="uk-UA" w:eastAsia="en-US" w:bidi="ar-SA"/>
    </w:rPr>
  </w:style>
  <w:style w:type="character" w:styleId="a3">
    <w:name w:val="Strong"/>
    <w:basedOn w:val="a0"/>
    <w:uiPriority w:val="22"/>
    <w:qFormat/>
    <w:rsid w:val="00E23C47"/>
    <w:rPr>
      <w:b/>
      <w:bCs/>
    </w:rPr>
  </w:style>
  <w:style w:type="paragraph" w:styleId="22">
    <w:name w:val="Body Text Indent 2"/>
    <w:basedOn w:val="a"/>
    <w:link w:val="23"/>
    <w:rsid w:val="000539DA"/>
    <w:pPr>
      <w:widowControl/>
      <w:ind w:firstLine="567"/>
      <w:jc w:val="both"/>
    </w:pPr>
    <w:rPr>
      <w:rFonts w:ascii="Times New Roman" w:eastAsia="Times New Roman" w:hAnsi="Times New Roman" w:cs="Times New Roman"/>
      <w:color w:val="auto"/>
      <w:sz w:val="28"/>
      <w:szCs w:val="20"/>
      <w:lang w:val="uk-UA" w:eastAsia="uk-UA" w:bidi="ar-SA"/>
    </w:rPr>
  </w:style>
  <w:style w:type="character" w:customStyle="1" w:styleId="23">
    <w:name w:val="Основной текст с отступом 2 Знак"/>
    <w:basedOn w:val="a0"/>
    <w:link w:val="22"/>
    <w:rsid w:val="000539DA"/>
    <w:rPr>
      <w:rFonts w:eastAsia="Times New Roman" w:cs="Times New Roman"/>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Ohnystyi Andrii Volodymyrovych</dc:creator>
  <cp:keywords/>
  <dc:description/>
  <cp:lastModifiedBy>Ohnystyi Andrii Volodymyrovych</cp:lastModifiedBy>
  <cp:revision>4</cp:revision>
  <dcterms:created xsi:type="dcterms:W3CDTF">2024-12-04T08:38:00Z</dcterms:created>
  <dcterms:modified xsi:type="dcterms:W3CDTF">2025-11-21T16:41:00Z</dcterms:modified>
</cp:coreProperties>
</file>