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5DB3" w14:textId="77777777" w:rsidR="00A623F5" w:rsidRPr="0051659B" w:rsidRDefault="00A623F5" w:rsidP="00F96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659B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14:paraId="21AC62E9" w14:textId="66F37847" w:rsidR="00A623F5" w:rsidRPr="0051659B" w:rsidRDefault="00781D00" w:rsidP="00984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Бачинська Н.Я.</w:t>
      </w:r>
      <w:r w:rsidR="0051659B" w:rsidRPr="005165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Взаємозв’язок емоційного інтелекту керівника і соціально-психологічного клімату в закладі дошкільної освіти</w:t>
      </w:r>
      <w:r w:rsidR="00A623F5" w:rsidRPr="0051659B">
        <w:rPr>
          <w:rFonts w:ascii="Times New Roman" w:hAnsi="Times New Roman" w:cs="Times New Roman"/>
          <w:sz w:val="28"/>
          <w:szCs w:val="28"/>
          <w:lang w:val="uk-UA"/>
        </w:rPr>
        <w:t xml:space="preserve">. Кваліфікаційна робота. ТНПУ ім. В. Гнатюка, факультет педагогіки і психології; наук. кер.: </w:t>
      </w:r>
      <w:proofErr w:type="spellStart"/>
      <w:r w:rsidR="00607888" w:rsidRPr="0051659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B2F84">
        <w:rPr>
          <w:rFonts w:ascii="Times New Roman" w:hAnsi="Times New Roman" w:cs="Times New Roman"/>
          <w:sz w:val="28"/>
          <w:szCs w:val="28"/>
          <w:lang w:val="uk-UA"/>
        </w:rPr>
        <w:t>окт</w:t>
      </w:r>
      <w:proofErr w:type="spellEnd"/>
      <w:r w:rsidR="00A623F5" w:rsidRPr="0051659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623F5" w:rsidRPr="0051659B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 w:rsidR="00A623F5" w:rsidRPr="0051659B">
        <w:rPr>
          <w:rFonts w:ascii="Times New Roman" w:hAnsi="Times New Roman" w:cs="Times New Roman"/>
          <w:sz w:val="28"/>
          <w:szCs w:val="28"/>
          <w:lang w:val="uk-UA"/>
        </w:rPr>
        <w:t xml:space="preserve">. наук, </w:t>
      </w:r>
      <w:r w:rsidR="00607888" w:rsidRPr="0051659B">
        <w:rPr>
          <w:rFonts w:ascii="Times New Roman" w:hAnsi="Times New Roman" w:cs="Times New Roman"/>
          <w:sz w:val="28"/>
          <w:szCs w:val="28"/>
          <w:lang w:val="uk-UA"/>
        </w:rPr>
        <w:t>проф</w:t>
      </w:r>
      <w:r w:rsidR="00A623F5" w:rsidRPr="0051659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  <w:r w:rsidR="00347D61" w:rsidRPr="00516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3F5" w:rsidRPr="0051659B">
        <w:rPr>
          <w:rFonts w:ascii="Times New Roman" w:hAnsi="Times New Roman" w:cs="Times New Roman"/>
          <w:sz w:val="28"/>
          <w:szCs w:val="28"/>
          <w:lang w:val="uk-UA"/>
        </w:rPr>
        <w:t>Тернопіль,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23F5" w:rsidRPr="0051659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14250">
        <w:rPr>
          <w:rFonts w:ascii="Times New Roman" w:hAnsi="Times New Roman" w:cs="Times New Roman"/>
          <w:sz w:val="28"/>
          <w:szCs w:val="28"/>
          <w:lang w:val="uk-UA"/>
        </w:rPr>
        <w:t>81 с.</w:t>
      </w:r>
    </w:p>
    <w:p w14:paraId="44393D36" w14:textId="0EE25D90" w:rsidR="00984395" w:rsidRPr="00984395" w:rsidRDefault="00A623F5" w:rsidP="009843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659B">
        <w:rPr>
          <w:rFonts w:ascii="Times New Roman" w:hAnsi="Times New Roman" w:cs="Times New Roman"/>
          <w:sz w:val="28"/>
          <w:szCs w:val="28"/>
          <w:lang w:val="uk-UA"/>
        </w:rPr>
        <w:t xml:space="preserve">У кваліфікаційній роботі </w:t>
      </w:r>
      <w:r w:rsidR="0098439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роаналіз</w:t>
      </w:r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овано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основні наукові підходи до дослідження проблеми емоційного інтелекту особистості та соціально-психологічного клімату в колективі. Теоретично </w:t>
      </w:r>
      <w:bookmarkStart w:id="0" w:name="_Hlk176593282"/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обґрунтова</w:t>
      </w:r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но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вплив емоційного інтелекту керівника на міжособистісні стосунки та соціально-психологічний клімат в закладі освіти. </w:t>
      </w:r>
      <w:bookmarkEnd w:id="0"/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озроб</w:t>
      </w:r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лено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програму та прове</w:t>
      </w:r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дено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емпіричне </w:t>
      </w:r>
      <w:bookmarkStart w:id="1" w:name="_Hlk177487526"/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 кореляці</w:t>
      </w:r>
      <w:r w:rsidR="008E4038" w:rsidRPr="008E4038">
        <w:rPr>
          <w:rFonts w:ascii="Times New Roman" w:eastAsia="Times New Roman" w:hAnsi="Times New Roman" w:cs="Times New Roman"/>
          <w:color w:val="00B050"/>
          <w:sz w:val="28"/>
          <w:szCs w:val="28"/>
          <w:lang w:val="uk-UA"/>
        </w:rPr>
        <w:t>й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показників емоційного інтелекту керівників і соціально-психологічного клімату в </w:t>
      </w:r>
      <w:bookmarkEnd w:id="1"/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закладах дошкільної освіти.</w:t>
      </w:r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озроб</w:t>
      </w:r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лено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практичні рекомендації керівнику </w:t>
      </w:r>
      <w:r w:rsidR="00FB2F84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 дошкільної освіти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розвитку його емоційного інтелекту в контексті </w:t>
      </w:r>
      <w:r w:rsidR="008E4038" w:rsidRPr="008E4038">
        <w:rPr>
          <w:rFonts w:ascii="Times New Roman" w:eastAsia="Times New Roman" w:hAnsi="Times New Roman" w:cs="Times New Roman"/>
          <w:color w:val="00B050"/>
          <w:sz w:val="28"/>
          <w:szCs w:val="28"/>
          <w:lang w:val="uk-UA"/>
        </w:rPr>
        <w:t>завдань</w:t>
      </w:r>
      <w:r w:rsidR="008E40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4395" w:rsidRP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оптимізації соціально-психологічного клімату в колективі.</w:t>
      </w:r>
    </w:p>
    <w:p w14:paraId="644D57D7" w14:textId="2384B167" w:rsidR="00883AAD" w:rsidRPr="0051659B" w:rsidRDefault="002646B1" w:rsidP="0098439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5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Ключові слова</w:t>
      </w:r>
      <w:r w:rsidRPr="00516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емоційний інтелект</w:t>
      </w:r>
      <w:r w:rsidR="00607888" w:rsidRPr="00516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соціально-психологічний клімат</w:t>
      </w:r>
      <w:r w:rsidR="00607888" w:rsidRPr="00516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E40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керівник, </w:t>
      </w:r>
      <w:r w:rsidR="0051659B" w:rsidRPr="00516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 </w:t>
      </w:r>
      <w:r w:rsidR="00984395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</w:t>
      </w:r>
      <w:r w:rsidR="0051659B" w:rsidRPr="00516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="00607888" w:rsidRPr="00516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07888" w:rsidRPr="0051659B">
        <w:rPr>
          <w:rFonts w:ascii="Times New Roman" w:hAnsi="Times New Roman" w:cs="Times New Roman"/>
          <w:sz w:val="28"/>
          <w:szCs w:val="28"/>
          <w:lang w:val="uk-UA"/>
        </w:rPr>
        <w:t>психологічні рекомендації</w:t>
      </w:r>
      <w:r w:rsidR="00883AAD" w:rsidRPr="005165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B5A4" w14:textId="77777777" w:rsidR="002646B1" w:rsidRPr="0051659B" w:rsidRDefault="002646B1" w:rsidP="009843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580295" w14:textId="77777777" w:rsidR="00281B42" w:rsidRPr="0051659B" w:rsidRDefault="00281B42" w:rsidP="0098439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51659B">
        <w:rPr>
          <w:rFonts w:ascii="Times New Roman" w:hAnsi="Times New Roman" w:cs="Times New Roman"/>
          <w:b/>
          <w:caps/>
          <w:sz w:val="28"/>
          <w:szCs w:val="28"/>
          <w:lang w:val="uk-UA"/>
        </w:rPr>
        <w:t>Annotation</w:t>
      </w:r>
    </w:p>
    <w:p w14:paraId="1E67FC33" w14:textId="7E9E5AD4" w:rsidR="0051659B" w:rsidRPr="00984395" w:rsidRDefault="00781D00" w:rsidP="00984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FB2F84">
        <w:rPr>
          <w:rFonts w:ascii="Times New Roman" w:hAnsi="Times New Roman" w:cs="Times New Roman"/>
          <w:b/>
          <w:bCs/>
          <w:sz w:val="28"/>
          <w:szCs w:val="28"/>
          <w:lang w:val="en-GB"/>
        </w:rPr>
        <w:t>Bachynska</w:t>
      </w:r>
      <w:proofErr w:type="spellEnd"/>
      <w:r w:rsidRPr="00FB2F8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FB2F84">
        <w:rPr>
          <w:rFonts w:ascii="Times New Roman" w:hAnsi="Times New Roman" w:cs="Times New Roman"/>
          <w:b/>
          <w:bCs/>
          <w:sz w:val="28"/>
          <w:szCs w:val="28"/>
          <w:lang w:val="en-GB"/>
        </w:rPr>
        <w:t>N.Ya</w:t>
      </w:r>
      <w:proofErr w:type="spellEnd"/>
      <w:r w:rsidRPr="00FB2F84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84395">
        <w:rPr>
          <w:rFonts w:ascii="Times New Roman" w:hAnsi="Times New Roman" w:cs="Times New Roman"/>
          <w:sz w:val="28"/>
          <w:szCs w:val="28"/>
          <w:lang w:val="en-GB"/>
        </w:rPr>
        <w:t>The Relationship Between a Leader’s Emotional Intelligence and the Socio-Psychological Climate in a Preschool Educational Institution</w:t>
      </w:r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 xml:space="preserve">. Qualification work. TNPU named after V. </w:t>
      </w:r>
      <w:proofErr w:type="spellStart"/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>Hnatyuk</w:t>
      </w:r>
      <w:proofErr w:type="spellEnd"/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 xml:space="preserve">, Faculty of Pedagogy and Psychology; scientific supervisor: Doctor of Psychology, Professor </w:t>
      </w:r>
      <w:proofErr w:type="spellStart"/>
      <w:r w:rsidRPr="00114250">
        <w:rPr>
          <w:rFonts w:ascii="Times New Roman" w:hAnsi="Times New Roman" w:cs="Times New Roman"/>
          <w:sz w:val="28"/>
          <w:szCs w:val="28"/>
          <w:lang w:val="en-GB"/>
        </w:rPr>
        <w:t>Saveluk</w:t>
      </w:r>
      <w:proofErr w:type="spellEnd"/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84395">
        <w:rPr>
          <w:rFonts w:ascii="Times New Roman" w:hAnsi="Times New Roman" w:cs="Times New Roman"/>
          <w:sz w:val="28"/>
          <w:szCs w:val="28"/>
          <w:lang w:val="en-GB"/>
        </w:rPr>
        <w:t>N</w:t>
      </w:r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 xml:space="preserve">. M. </w:t>
      </w:r>
      <w:proofErr w:type="spellStart"/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>Ternopil</w:t>
      </w:r>
      <w:proofErr w:type="spellEnd"/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>, 202</w:t>
      </w:r>
      <w:r w:rsidRPr="00984395">
        <w:rPr>
          <w:rFonts w:ascii="Times New Roman" w:hAnsi="Times New Roman" w:cs="Times New Roman"/>
          <w:sz w:val="28"/>
          <w:szCs w:val="28"/>
          <w:lang w:val="en-GB"/>
        </w:rPr>
        <w:t>5</w:t>
      </w:r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114250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436913" w:rsidRPr="0098439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1659B" w:rsidRPr="00984395">
        <w:rPr>
          <w:rFonts w:ascii="Times New Roman" w:hAnsi="Times New Roman" w:cs="Times New Roman"/>
          <w:sz w:val="28"/>
          <w:szCs w:val="28"/>
          <w:lang w:val="en-GB"/>
        </w:rPr>
        <w:t>p.</w:t>
      </w:r>
    </w:p>
    <w:p w14:paraId="5179AB6E" w14:textId="7DD4D367" w:rsidR="00FB2F84" w:rsidRDefault="00FB2F84" w:rsidP="00FB2F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2F84">
        <w:rPr>
          <w:rFonts w:ascii="Times New Roman" w:hAnsi="Times New Roman" w:cs="Times New Roman"/>
          <w:sz w:val="28"/>
          <w:szCs w:val="28"/>
          <w:lang w:val="en-GB"/>
        </w:rPr>
        <w:t xml:space="preserve">The qualification work </w:t>
      </w:r>
      <w:proofErr w:type="spellStart"/>
      <w:r w:rsidRPr="00FB2F84">
        <w:rPr>
          <w:rFonts w:ascii="Times New Roman" w:hAnsi="Times New Roman" w:cs="Times New Roman"/>
          <w:sz w:val="28"/>
          <w:szCs w:val="28"/>
          <w:lang w:val="en-GB"/>
        </w:rPr>
        <w:t>analyzes</w:t>
      </w:r>
      <w:proofErr w:type="spellEnd"/>
      <w:r w:rsidRPr="00FB2F84">
        <w:rPr>
          <w:rFonts w:ascii="Times New Roman" w:hAnsi="Times New Roman" w:cs="Times New Roman"/>
          <w:sz w:val="28"/>
          <w:szCs w:val="28"/>
          <w:lang w:val="en-GB"/>
        </w:rPr>
        <w:t xml:space="preserve"> the main scientific approaches to the study of the problem of emotional intelligence of the individual and the socio-psychological climate in the team. The influence of the manager's emotional intelligence on interpersonal relations and the socio-psychological climate in the educational institution is theoretically substantiated. A program was developed and an empirical study of the correlation of indicators of emotional intelligence of managers and socio-psychological climate in preschool education institutions was conducted. Practical recommendations have been developed for the head of a preschool education institution regarding the development of his emotional intelligence in the context of optimizing the socio-psychological climate in the team.</w:t>
      </w:r>
    </w:p>
    <w:p w14:paraId="23FA54F2" w14:textId="43B28D00" w:rsidR="0051659B" w:rsidRPr="00F963B4" w:rsidRDefault="0051659B" w:rsidP="00984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F84">
        <w:rPr>
          <w:rFonts w:ascii="Times New Roman" w:hAnsi="Times New Roman" w:cs="Times New Roman"/>
          <w:b/>
          <w:bCs/>
          <w:sz w:val="28"/>
          <w:szCs w:val="28"/>
          <w:lang w:val="en-GB"/>
        </w:rPr>
        <w:t>Keywords:</w:t>
      </w:r>
      <w:r w:rsidRPr="00FB2F8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A46ED" w:rsidRPr="00FB2F84">
        <w:rPr>
          <w:rFonts w:ascii="Times New Roman" w:hAnsi="Times New Roman" w:cs="Times New Roman"/>
          <w:sz w:val="28"/>
          <w:szCs w:val="28"/>
          <w:lang w:val="en-GB"/>
        </w:rPr>
        <w:t>emotional intelligence, socio-psychological climate, preschool educational institution, psychological diagnostics, empirical research, psychological recommendations.</w:t>
      </w:r>
    </w:p>
    <w:sectPr w:rsidR="0051659B" w:rsidRPr="00F963B4" w:rsidSect="00FB2F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42"/>
    <w:rsid w:val="000430DD"/>
    <w:rsid w:val="00114250"/>
    <w:rsid w:val="001841E9"/>
    <w:rsid w:val="00203FDF"/>
    <w:rsid w:val="002646B1"/>
    <w:rsid w:val="00265863"/>
    <w:rsid w:val="00275606"/>
    <w:rsid w:val="00281B42"/>
    <w:rsid w:val="002C0D33"/>
    <w:rsid w:val="00347D61"/>
    <w:rsid w:val="00356714"/>
    <w:rsid w:val="00436913"/>
    <w:rsid w:val="00482AB1"/>
    <w:rsid w:val="0051659B"/>
    <w:rsid w:val="00580C97"/>
    <w:rsid w:val="00607888"/>
    <w:rsid w:val="00651004"/>
    <w:rsid w:val="006D798E"/>
    <w:rsid w:val="00777410"/>
    <w:rsid w:val="00781D00"/>
    <w:rsid w:val="00883AAD"/>
    <w:rsid w:val="008E02A0"/>
    <w:rsid w:val="008E4038"/>
    <w:rsid w:val="00943F3E"/>
    <w:rsid w:val="00984395"/>
    <w:rsid w:val="009D4DEC"/>
    <w:rsid w:val="00A57C22"/>
    <w:rsid w:val="00A623F5"/>
    <w:rsid w:val="00B33A54"/>
    <w:rsid w:val="00C11D59"/>
    <w:rsid w:val="00CA46ED"/>
    <w:rsid w:val="00CD403D"/>
    <w:rsid w:val="00D7220D"/>
    <w:rsid w:val="00D72D90"/>
    <w:rsid w:val="00DA2113"/>
    <w:rsid w:val="00E41E93"/>
    <w:rsid w:val="00F22819"/>
    <w:rsid w:val="00F26933"/>
    <w:rsid w:val="00F963B4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3DB5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A4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A46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A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nn</cp:lastModifiedBy>
  <cp:revision>10</cp:revision>
  <cp:lastPrinted>2025-12-22T21:47:00Z</cp:lastPrinted>
  <dcterms:created xsi:type="dcterms:W3CDTF">2025-12-21T10:01:00Z</dcterms:created>
  <dcterms:modified xsi:type="dcterms:W3CDTF">2025-12-22T21:48:00Z</dcterms:modified>
</cp:coreProperties>
</file>