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940D" w14:textId="77777777" w:rsidR="00454475" w:rsidRPr="00115961" w:rsidRDefault="00454475" w:rsidP="00454475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106A3809" w14:textId="77777777" w:rsidR="00454475" w:rsidRDefault="00454475" w:rsidP="00454475">
      <w:pPr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5447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Когут О. Р. </w:t>
      </w:r>
      <w:r w:rsidRPr="0045447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взаємозв’язку самооцінки та рівня домагань у внутрішньо переміщених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451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Кваліфікаційна робота на здобуття освітнього ступеня «магістр» зі спеціальності 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 В. Гнатюка. Тернопіль,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84</w:t>
      </w:r>
      <w:r w:rsidRPr="00F1005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с.</w:t>
      </w:r>
    </w:p>
    <w:p w14:paraId="2CA3CF40" w14:textId="77777777" w:rsidR="00454475" w:rsidRDefault="00454475" w:rsidP="00454475">
      <w:pPr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544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У кваліфікаційній роботі здійснено теоретичний аналіз </w:t>
      </w:r>
      <w:r w:rsidRPr="00454475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454475">
        <w:rPr>
          <w:rFonts w:ascii="Times New Roman" w:hAnsi="Times New Roman" w:cs="Times New Roman"/>
          <w:sz w:val="28"/>
          <w:szCs w:val="28"/>
        </w:rPr>
        <w:t xml:space="preserve">оціально-психологічних особливостей внутрішньо переміщених осіб; </w:t>
      </w:r>
      <w:r w:rsidRPr="004544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проаналізовано </w:t>
      </w:r>
      <w:r w:rsidRPr="00454475">
        <w:rPr>
          <w:rFonts w:ascii="Times New Roman" w:hAnsi="Times New Roman" w:cs="Times New Roman"/>
          <w:sz w:val="28"/>
          <w:szCs w:val="28"/>
        </w:rPr>
        <w:t>особливості самооцінки внутрішньо переміщених осіб</w:t>
      </w:r>
      <w:r w:rsidRPr="004544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</w:t>
      </w:r>
      <w:r w:rsidRPr="004544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розкрито </w:t>
      </w:r>
      <w:r w:rsidRPr="00454475">
        <w:rPr>
          <w:rFonts w:ascii="Times New Roman" w:hAnsi="Times New Roman" w:cs="Times New Roman"/>
          <w:sz w:val="28"/>
          <w:szCs w:val="28"/>
        </w:rPr>
        <w:t>взаємозв’язок рівня домагань та самооцінки внутрішньо переміщених осіб; н</w:t>
      </w:r>
      <w:r w:rsidRPr="004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основі емпіричного дослідження та </w:t>
      </w:r>
      <w:r w:rsidRPr="00454475">
        <w:rPr>
          <w:rFonts w:ascii="Times New Roman" w:hAnsi="Times New Roman" w:cs="Times New Roman"/>
          <w:sz w:val="28"/>
          <w:szCs w:val="28"/>
        </w:rPr>
        <w:t xml:space="preserve">кореляційного аналізу розроблено програму </w:t>
      </w:r>
      <w:r w:rsidRPr="00454475">
        <w:rPr>
          <w:rFonts w:ascii="Times New Roman" w:hAnsi="Times New Roman" w:cs="Times New Roman"/>
          <w:spacing w:val="-2"/>
          <w:sz w:val="28"/>
          <w:szCs w:val="28"/>
        </w:rPr>
        <w:t>гармонізації самооцінки та оптимізації рівня домагань внутрішньо переміщених осіб.</w:t>
      </w:r>
    </w:p>
    <w:p w14:paraId="126D925B" w14:textId="423B58FC" w:rsidR="00454475" w:rsidRDefault="00454475" w:rsidP="00454475">
      <w:pPr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4544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внутрішньо переміщені особи</w:t>
      </w:r>
      <w:r w:rsidRPr="004544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самооцінка</w:t>
      </w:r>
      <w:r w:rsidRPr="004544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рівень домагань</w:t>
      </w:r>
      <w:r w:rsidRPr="0045447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.</w:t>
      </w:r>
    </w:p>
    <w:p w14:paraId="79D19216" w14:textId="77777777" w:rsidR="00454475" w:rsidRPr="00454475" w:rsidRDefault="00454475" w:rsidP="00454475">
      <w:pPr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</w:p>
    <w:p w14:paraId="10946063" w14:textId="77777777" w:rsidR="00454475" w:rsidRPr="00F1005D" w:rsidRDefault="00454475" w:rsidP="0045447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</w:pPr>
      <w:r w:rsidRPr="00F1005D"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  <w:t>Annotation</w:t>
      </w:r>
    </w:p>
    <w:p w14:paraId="35E2FB19" w14:textId="67E62902" w:rsidR="007B4654" w:rsidRDefault="007B4654" w:rsidP="007B465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Kohut O. R.</w:t>
      </w:r>
      <w:r w:rsidR="00454475"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7B465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Features of Relationship of Self-Esteem and Level of Aspirations in Internally Displaced Persons.</w:t>
      </w:r>
      <w:r w:rsidRPr="007B4654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r w:rsidR="009F2437" w:rsidRPr="009F24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 thesis for the МA degree in the specialty 053 Psychology. Ternopil Volodymyr Hnatiuk National Pedagogical University. Ternopil, 2025</w:t>
      </w:r>
      <w:r w:rsidR="00454475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84</w:t>
      </w:r>
      <w:r w:rsidR="00454475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p.</w:t>
      </w:r>
    </w:p>
    <w:p w14:paraId="78813325" w14:textId="713FC12E" w:rsidR="007B4654" w:rsidRPr="007B4654" w:rsidRDefault="007B4654" w:rsidP="007B465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B4654">
        <w:rPr>
          <w:rFonts w:ascii="Times New Roman" w:hAnsi="Times New Roman" w:cs="Times New Roman"/>
          <w:sz w:val="28"/>
          <w:szCs w:val="28"/>
        </w:rPr>
        <w:t>In the Master's thesis, a theoretical analysis of the socio-psychological characteristics of internally displaced persons was carried out; the features of self-esteem among internally displaced persons were analyzed; the relationship between the level of aspiration and self-esteem of internally displaced persons was revealed; based on the empirical study and correlation analysis, a program for the harmonization of self-esteem and optimization of the level of aspiration of internally displaced persons was developed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085E0" w14:textId="03125875" w:rsidR="00454475" w:rsidRDefault="00454475" w:rsidP="00454475">
      <w:pPr>
        <w:ind w:left="170" w:right="57" w:firstLine="709"/>
        <w:jc w:val="both"/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Keywords</w:t>
      </w:r>
      <w:r w:rsidRPr="001159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7B4654" w:rsidRPr="007B4654">
        <w:rPr>
          <w:rFonts w:ascii="Times New Roman" w:hAnsi="Times New Roman" w:cs="Times New Roman"/>
          <w:sz w:val="28"/>
          <w:szCs w:val="28"/>
        </w:rPr>
        <w:t>internally displaced persons (IDPs), self-esteem, level of aspiration.</w:t>
      </w:r>
    </w:p>
    <w:p w14:paraId="51A3DC1F" w14:textId="77777777" w:rsidR="00B97982" w:rsidRDefault="00B97982"/>
    <w:sectPr w:rsidR="00B97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DAF"/>
    <w:multiLevelType w:val="multilevel"/>
    <w:tmpl w:val="E7EA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5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A1"/>
    <w:rsid w:val="00323651"/>
    <w:rsid w:val="00403FA1"/>
    <w:rsid w:val="00454475"/>
    <w:rsid w:val="007B4654"/>
    <w:rsid w:val="009F2437"/>
    <w:rsid w:val="00B9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8ECE"/>
  <w15:chartTrackingRefBased/>
  <w15:docId w15:val="{CB013A42-B5C0-4B5A-BD1D-BDCF6DC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7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454475"/>
    <w:pPr>
      <w:ind w:left="720"/>
      <w:contextualSpacing/>
    </w:pPr>
    <w:rPr>
      <w:kern w:val="0"/>
      <w14:ligatures w14:val="none"/>
    </w:rPr>
  </w:style>
  <w:style w:type="character" w:customStyle="1" w:styleId="a4">
    <w:name w:val="Абзац списку Знак"/>
    <w:link w:val="a3"/>
    <w:rsid w:val="0045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1437</Characters>
  <Application>Microsoft Office Word</Application>
  <DocSecurity>0</DocSecurity>
  <Lines>25</Lines>
  <Paragraphs>7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Pavlo Blozva</cp:lastModifiedBy>
  <cp:revision>3</cp:revision>
  <dcterms:created xsi:type="dcterms:W3CDTF">2025-12-22T08:37:00Z</dcterms:created>
  <dcterms:modified xsi:type="dcterms:W3CDTF">2025-12-30T11:26:00Z</dcterms:modified>
</cp:coreProperties>
</file>