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CC" w:rsidRPr="009A630C" w:rsidRDefault="002E48CC" w:rsidP="002E48C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30C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2E48CC" w:rsidRPr="009A630C" w:rsidRDefault="002E48CC" w:rsidP="002E48C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Pr="009A630C">
        <w:rPr>
          <w:rFonts w:ascii="Times New Roman" w:hAnsi="Times New Roman" w:cs="Times New Roman"/>
          <w:sz w:val="28"/>
          <w:szCs w:val="28"/>
          <w:lang w:val="uk-UA"/>
        </w:rPr>
        <w:t>. «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Сучасна українська авторська пісня: жанрово-стильові пошуки</w:t>
      </w:r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». Творчий мистецький  </w:t>
      </w:r>
      <w:proofErr w:type="spellStart"/>
      <w:r w:rsidRPr="009A63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освітнього ступеня «магістр» зі спеціальності 025 Музичне мистецтво.</w:t>
      </w:r>
      <w:r w:rsidRPr="009A63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A630C">
        <w:rPr>
          <w:rFonts w:ascii="Times New Roman" w:hAnsi="Times New Roman" w:cs="Times New Roman"/>
          <w:sz w:val="28"/>
          <w:szCs w:val="28"/>
          <w:lang w:val="uk-UA"/>
        </w:rPr>
        <w:t>Тернопільський національний педагогічний університет імені Володимира Гнат</w:t>
      </w:r>
      <w:r>
        <w:rPr>
          <w:rFonts w:ascii="Times New Roman" w:hAnsi="Times New Roman"/>
          <w:sz w:val="28"/>
          <w:szCs w:val="28"/>
          <w:lang w:val="uk-UA"/>
        </w:rPr>
        <w:t>юка. Тернопіль, 2025</w:t>
      </w:r>
      <w:r w:rsidRPr="009A630C"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EF3C30">
        <w:rPr>
          <w:rFonts w:ascii="Times New Roman" w:hAnsi="Times New Roman"/>
          <w:sz w:val="28"/>
          <w:szCs w:val="28"/>
          <w:lang w:val="uk-UA"/>
        </w:rPr>
        <w:t>42</w:t>
      </w:r>
      <w:r w:rsidRPr="009A630C">
        <w:rPr>
          <w:rFonts w:ascii="Times New Roman" w:hAnsi="Times New Roman"/>
          <w:sz w:val="28"/>
          <w:szCs w:val="28"/>
          <w:lang w:val="uk-UA"/>
        </w:rPr>
        <w:t> сторінки.</w:t>
      </w:r>
    </w:p>
    <w:p w:rsidR="002E48CC" w:rsidRPr="009A630C" w:rsidRDefault="002E48CC" w:rsidP="002E48CC">
      <w:pPr>
        <w:ind w:left="284" w:right="-28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Творчий мистецький  </w:t>
      </w:r>
      <w:proofErr w:type="spellStart"/>
      <w:r w:rsidRPr="009A63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 базується на презентації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авторських пісенних творів українського композитора Володимира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Бардецького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поетеси Нелі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Романовської</w:t>
      </w:r>
      <w:proofErr w:type="spellEnd"/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 у яких 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відображається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національно-культурна ідентичність українського народу, його боротьба за незалежність,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духовна сила та любов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рідної 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землі.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Авторський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истецький  </w:t>
      </w:r>
      <w:proofErr w:type="spellStart"/>
      <w:r w:rsidRPr="009A63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A630C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популяризацію української музичної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культури 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>серед широкої аудиторії, підкреслюючи її актуальність у сучасному світі.</w:t>
      </w:r>
    </w:p>
    <w:p w:rsidR="002E48CC" w:rsidRPr="009A630C" w:rsidRDefault="002E48CC" w:rsidP="002E48CC">
      <w:pPr>
        <w:ind w:left="284" w:right="-285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630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авторська пісня, музична культура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жанрово-стильові особливості, 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національна ідентичність, музичні традиції,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концертна </w:t>
      </w:r>
      <w:r w:rsidRPr="009A630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програма.</w:t>
      </w:r>
    </w:p>
    <w:p w:rsidR="002E48CC" w:rsidRPr="009A630C" w:rsidRDefault="002E48CC" w:rsidP="002E48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A630C">
        <w:rPr>
          <w:rFonts w:ascii="Times New Roman" w:hAnsi="Times New Roman" w:cs="Times New Roman"/>
          <w:b/>
          <w:sz w:val="28"/>
          <w:szCs w:val="28"/>
          <w:lang w:val="uk-UA"/>
        </w:rPr>
        <w:t>Abstract</w:t>
      </w:r>
      <w:proofErr w:type="spellEnd"/>
    </w:p>
    <w:p w:rsidR="002E48CC" w:rsidRDefault="002E48CC" w:rsidP="002E48CC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Bardetsky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Volodymyr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. “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Modern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Author’s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Song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Genre-Style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Searches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”.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Creative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Art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Project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Degree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Master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Specialty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025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Musical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Art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Ternopil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National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Pedagogical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University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named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after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Volodymyr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Hnatyuk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Ternopil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2025. </w:t>
      </w:r>
      <w:r w:rsidRPr="00EF3C30">
        <w:rPr>
          <w:rFonts w:ascii="Times New Roman" w:hAnsi="Times New Roman" w:cs="Times New Roman"/>
          <w:bCs/>
          <w:sz w:val="28"/>
          <w:szCs w:val="28"/>
          <w:lang w:val="uk-UA"/>
        </w:rPr>
        <w:t>42</w:t>
      </w:r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pages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E48CC" w:rsidRDefault="002E48CC" w:rsidP="002E48C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creative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art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project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based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on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presentation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original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song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works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by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composer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Volodymyr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Bardetsky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poetess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Nelya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Romanovskaya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which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reflect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national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cultural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identity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people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their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struggle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independence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spiritual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strength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love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their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native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land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creative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art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project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aimed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popularizing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musical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culture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among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wide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audience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emphasizing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its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relevance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the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modern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world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E48CC" w:rsidRPr="00076D47" w:rsidRDefault="002E48CC" w:rsidP="002E48CC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Keywords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Ukrainian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original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song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musical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culture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genre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and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style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features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national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identity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musical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traditions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concert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program</w:t>
      </w:r>
      <w:proofErr w:type="spellEnd"/>
      <w:r w:rsidRPr="00076D4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E48CC" w:rsidRPr="00A07977" w:rsidRDefault="002E48CC" w:rsidP="002E48C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24D4" w:rsidRPr="002E48CC" w:rsidRDefault="008124D4">
      <w:pPr>
        <w:rPr>
          <w:lang w:val="uk-UA"/>
        </w:rPr>
      </w:pPr>
      <w:bookmarkStart w:id="0" w:name="_GoBack"/>
      <w:bookmarkEnd w:id="0"/>
    </w:p>
    <w:sectPr w:rsidR="008124D4" w:rsidRPr="002E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CC"/>
    <w:rsid w:val="002E48CC"/>
    <w:rsid w:val="008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056E0-90EC-4695-9A4D-37C33413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C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1c</cp:lastModifiedBy>
  <cp:revision>1</cp:revision>
  <dcterms:created xsi:type="dcterms:W3CDTF">2025-12-16T13:10:00Z</dcterms:created>
  <dcterms:modified xsi:type="dcterms:W3CDTF">2025-12-16T13:11:00Z</dcterms:modified>
</cp:coreProperties>
</file>