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D37E5" w14:textId="75D33527" w:rsidR="00001DE6" w:rsidRDefault="00A21020" w:rsidP="00833503">
      <w:pPr>
        <w:spacing w:line="360" w:lineRule="auto"/>
        <w:jc w:val="center"/>
        <w:rPr>
          <w:rFonts w:ascii="Times New Roman" w:hAnsi="Times New Roman" w:cs="Times New Roman"/>
          <w:b/>
          <w:bCs/>
          <w:sz w:val="28"/>
          <w:szCs w:val="28"/>
        </w:rPr>
      </w:pPr>
      <w:r w:rsidRPr="00A21020">
        <w:rPr>
          <w:rFonts w:ascii="Times New Roman" w:hAnsi="Times New Roman" w:cs="Times New Roman"/>
          <w:b/>
          <w:bCs/>
          <w:sz w:val="28"/>
          <w:szCs w:val="28"/>
        </w:rPr>
        <w:t>Анотація</w:t>
      </w:r>
    </w:p>
    <w:p w14:paraId="29E24886" w14:textId="31D886F5" w:rsidR="00A21020" w:rsidRPr="00A21020" w:rsidRDefault="00A21020" w:rsidP="00833503">
      <w:pPr>
        <w:spacing w:line="360" w:lineRule="auto"/>
        <w:ind w:firstLine="709"/>
        <w:jc w:val="both"/>
        <w:rPr>
          <w:rFonts w:ascii="Times New Roman" w:hAnsi="Times New Roman" w:cs="Times New Roman"/>
          <w:sz w:val="28"/>
          <w:szCs w:val="28"/>
        </w:rPr>
      </w:pPr>
      <w:proofErr w:type="spellStart"/>
      <w:r w:rsidRPr="00A21020">
        <w:rPr>
          <w:rFonts w:ascii="Times New Roman" w:hAnsi="Times New Roman" w:cs="Times New Roman"/>
          <w:b/>
          <w:bCs/>
          <w:sz w:val="28"/>
          <w:szCs w:val="28"/>
        </w:rPr>
        <w:t>Писаревич</w:t>
      </w:r>
      <w:proofErr w:type="spellEnd"/>
      <w:r w:rsidRPr="00A21020">
        <w:rPr>
          <w:rFonts w:ascii="Times New Roman" w:hAnsi="Times New Roman" w:cs="Times New Roman"/>
          <w:b/>
          <w:bCs/>
          <w:sz w:val="28"/>
          <w:szCs w:val="28"/>
        </w:rPr>
        <w:t xml:space="preserve"> І. </w:t>
      </w:r>
      <w:r w:rsidR="00792BB8">
        <w:rPr>
          <w:rFonts w:ascii="Times New Roman" w:hAnsi="Times New Roman" w:cs="Times New Roman"/>
          <w:b/>
          <w:bCs/>
          <w:sz w:val="28"/>
          <w:szCs w:val="28"/>
        </w:rPr>
        <w:t>Г</w:t>
      </w:r>
      <w:r w:rsidRPr="00A21020">
        <w:rPr>
          <w:rFonts w:ascii="Times New Roman" w:hAnsi="Times New Roman" w:cs="Times New Roman"/>
          <w:b/>
          <w:bCs/>
          <w:sz w:val="28"/>
          <w:szCs w:val="28"/>
        </w:rPr>
        <w:t>.</w:t>
      </w:r>
      <w:r w:rsidRPr="00A21020">
        <w:rPr>
          <w:rFonts w:ascii="Times New Roman" w:hAnsi="Times New Roman" w:cs="Times New Roman"/>
          <w:sz w:val="28"/>
          <w:szCs w:val="28"/>
        </w:rPr>
        <w:t xml:space="preserve"> Порівняльна оцінка індексів інсуляризованості природно-заповідного фонду адміністративних районів Тернопільської області. Кваліфікаційна робота на здобуття освітнього ступеня «магістр» зі спеціальності </w:t>
      </w:r>
      <w:r w:rsidR="00AE2284">
        <w:rPr>
          <w:rFonts w:ascii="Times New Roman" w:hAnsi="Times New Roman" w:cs="Times New Roman"/>
          <w:sz w:val="28"/>
          <w:szCs w:val="28"/>
        </w:rPr>
        <w:t>101</w:t>
      </w:r>
      <w:r w:rsidRPr="00A21020">
        <w:rPr>
          <w:rFonts w:ascii="Times New Roman" w:hAnsi="Times New Roman" w:cs="Times New Roman"/>
          <w:sz w:val="28"/>
          <w:szCs w:val="28"/>
        </w:rPr>
        <w:t xml:space="preserve"> «Екологія». Тернопільський національний педагогічний університет імені Володимира Гнатюка. Тернопіль, 2025. 81 с.</w:t>
      </w:r>
    </w:p>
    <w:p w14:paraId="7FFC237D" w14:textId="0015E4B7" w:rsidR="00A21020" w:rsidRPr="00A21020" w:rsidRDefault="00A21020" w:rsidP="00733374">
      <w:pPr>
        <w:spacing w:line="360" w:lineRule="auto"/>
        <w:ind w:firstLine="708"/>
        <w:jc w:val="both"/>
        <w:rPr>
          <w:rFonts w:ascii="Times New Roman" w:hAnsi="Times New Roman" w:cs="Times New Roman"/>
          <w:sz w:val="28"/>
          <w:szCs w:val="28"/>
        </w:rPr>
      </w:pPr>
      <w:r w:rsidRPr="00A21020">
        <w:rPr>
          <w:rFonts w:ascii="Times New Roman" w:hAnsi="Times New Roman" w:cs="Times New Roman"/>
          <w:sz w:val="28"/>
          <w:szCs w:val="28"/>
        </w:rPr>
        <w:t xml:space="preserve">У магістерській роботі здійснено теоретико-методологічний аналіз поняття </w:t>
      </w:r>
      <w:proofErr w:type="spellStart"/>
      <w:r w:rsidRPr="00A21020">
        <w:rPr>
          <w:rFonts w:ascii="Times New Roman" w:hAnsi="Times New Roman" w:cs="Times New Roman"/>
          <w:sz w:val="28"/>
          <w:szCs w:val="28"/>
        </w:rPr>
        <w:t>інсуляризації</w:t>
      </w:r>
      <w:proofErr w:type="spellEnd"/>
      <w:r w:rsidRPr="00A21020">
        <w:rPr>
          <w:rFonts w:ascii="Times New Roman" w:hAnsi="Times New Roman" w:cs="Times New Roman"/>
          <w:sz w:val="28"/>
          <w:szCs w:val="28"/>
        </w:rPr>
        <w:t xml:space="preserve"> у ландшафтній екології; розкрито основні причини формування ізольованих природних територій; охарактеризовано систему показників (індексів) інсуляризованості та їх значення для оцінки стану природних комплексів. Проведено комплексну характеристику природно-заповідного фонду Тернопільської області, проаналізовано його структуру, типи об’єктів, площі та рівень заповідності. Здійснено розрахунок і порівняльну оцінку індексів інсуляризованості природно-заповідного фонду Кременецького, Чортківського та Тернопільського районів, визначено просторові відмінності рівня фрагментації та екологічної стійкості територій. Обґрунтовано перспективні напрями розвитку та вдосконалення заповідної мережі області з урахуванням необхідності підвищення екологічної зв’язаності та збереження біорізноманіття.</w:t>
      </w:r>
    </w:p>
    <w:p w14:paraId="42AB04B1" w14:textId="55E78031" w:rsidR="00A21020" w:rsidRDefault="00A21020" w:rsidP="00833503">
      <w:pPr>
        <w:spacing w:line="360" w:lineRule="auto"/>
        <w:ind w:firstLine="709"/>
        <w:jc w:val="both"/>
        <w:rPr>
          <w:rFonts w:ascii="Times New Roman" w:hAnsi="Times New Roman" w:cs="Times New Roman"/>
          <w:sz w:val="28"/>
          <w:szCs w:val="28"/>
        </w:rPr>
      </w:pPr>
      <w:r w:rsidRPr="00A21020">
        <w:rPr>
          <w:rFonts w:ascii="Times New Roman" w:hAnsi="Times New Roman" w:cs="Times New Roman"/>
          <w:b/>
          <w:bCs/>
          <w:sz w:val="28"/>
          <w:szCs w:val="28"/>
        </w:rPr>
        <w:t>Ключові слова:</w:t>
      </w:r>
      <w:r w:rsidRPr="00A21020">
        <w:rPr>
          <w:rFonts w:ascii="Times New Roman" w:hAnsi="Times New Roman" w:cs="Times New Roman"/>
          <w:sz w:val="28"/>
          <w:szCs w:val="28"/>
        </w:rPr>
        <w:t xml:space="preserve"> природно-заповідний фонд, </w:t>
      </w:r>
      <w:proofErr w:type="spellStart"/>
      <w:r w:rsidRPr="00A21020">
        <w:rPr>
          <w:rFonts w:ascii="Times New Roman" w:hAnsi="Times New Roman" w:cs="Times New Roman"/>
          <w:sz w:val="28"/>
          <w:szCs w:val="28"/>
        </w:rPr>
        <w:t>інсуляризація</w:t>
      </w:r>
      <w:proofErr w:type="spellEnd"/>
      <w:r w:rsidRPr="00A21020">
        <w:rPr>
          <w:rFonts w:ascii="Times New Roman" w:hAnsi="Times New Roman" w:cs="Times New Roman"/>
          <w:sz w:val="28"/>
          <w:szCs w:val="28"/>
        </w:rPr>
        <w:t>, фрагментація ландшафтів, індекси інсуляризованості, екологічна мережа, Тернопільська область.</w:t>
      </w:r>
    </w:p>
    <w:p w14:paraId="24285CE3" w14:textId="6D95AB48" w:rsidR="00833503" w:rsidRDefault="00833503" w:rsidP="00833503">
      <w:pPr>
        <w:spacing w:line="360" w:lineRule="auto"/>
        <w:jc w:val="both"/>
        <w:rPr>
          <w:rFonts w:ascii="Times New Roman" w:hAnsi="Times New Roman" w:cs="Times New Roman"/>
          <w:sz w:val="28"/>
          <w:szCs w:val="28"/>
        </w:rPr>
      </w:pPr>
    </w:p>
    <w:p w14:paraId="21D8CE50" w14:textId="1B19AD4D" w:rsidR="00833503" w:rsidRPr="00833503" w:rsidRDefault="00833503" w:rsidP="00833503">
      <w:pPr>
        <w:spacing w:line="360" w:lineRule="auto"/>
        <w:jc w:val="center"/>
        <w:rPr>
          <w:rFonts w:ascii="Times New Roman" w:hAnsi="Times New Roman" w:cs="Times New Roman"/>
          <w:b/>
          <w:bCs/>
          <w:sz w:val="28"/>
          <w:szCs w:val="28"/>
        </w:rPr>
      </w:pPr>
      <w:r w:rsidRPr="00833503">
        <w:rPr>
          <w:rFonts w:ascii="Times New Roman" w:hAnsi="Times New Roman" w:cs="Times New Roman"/>
          <w:b/>
          <w:bCs/>
          <w:sz w:val="28"/>
          <w:szCs w:val="28"/>
        </w:rPr>
        <w:t>ABSTRACT</w:t>
      </w:r>
    </w:p>
    <w:p w14:paraId="59A63223" w14:textId="71D8D585" w:rsidR="00833503" w:rsidRPr="00833503" w:rsidRDefault="00792BB8" w:rsidP="00833503">
      <w:pPr>
        <w:spacing w:line="360" w:lineRule="auto"/>
        <w:ind w:firstLine="709"/>
        <w:jc w:val="both"/>
        <w:rPr>
          <w:rFonts w:ascii="Times New Roman" w:hAnsi="Times New Roman" w:cs="Times New Roman"/>
          <w:sz w:val="28"/>
          <w:szCs w:val="28"/>
          <w:lang w:val="en-US"/>
        </w:rPr>
      </w:pPr>
      <w:proofErr w:type="spellStart"/>
      <w:proofErr w:type="gramStart"/>
      <w:r>
        <w:rPr>
          <w:rFonts w:ascii="Times New Roman" w:hAnsi="Times New Roman" w:cs="Times New Roman"/>
          <w:b/>
          <w:bCs/>
          <w:sz w:val="28"/>
          <w:szCs w:val="28"/>
          <w:lang w:val="en-US"/>
        </w:rPr>
        <w:t>Py</w:t>
      </w:r>
      <w:r w:rsidR="00833503" w:rsidRPr="00833503">
        <w:rPr>
          <w:rFonts w:ascii="Times New Roman" w:hAnsi="Times New Roman" w:cs="Times New Roman"/>
          <w:b/>
          <w:bCs/>
          <w:sz w:val="28"/>
          <w:szCs w:val="28"/>
          <w:lang w:val="en-US"/>
        </w:rPr>
        <w:t>sarevych</w:t>
      </w:r>
      <w:proofErr w:type="spellEnd"/>
      <w:r w:rsidR="00833503" w:rsidRPr="00833503">
        <w:rPr>
          <w:rFonts w:ascii="Times New Roman" w:hAnsi="Times New Roman" w:cs="Times New Roman"/>
          <w:b/>
          <w:bCs/>
          <w:sz w:val="28"/>
          <w:szCs w:val="28"/>
          <w:lang w:val="en-US"/>
        </w:rPr>
        <w:t xml:space="preserve"> I. </w:t>
      </w:r>
      <w:r>
        <w:rPr>
          <w:rFonts w:ascii="Times New Roman" w:hAnsi="Times New Roman" w:cs="Times New Roman"/>
          <w:b/>
          <w:bCs/>
          <w:sz w:val="28"/>
          <w:szCs w:val="28"/>
          <w:lang w:val="en-US"/>
        </w:rPr>
        <w:t>G</w:t>
      </w:r>
      <w:r w:rsidR="00833503" w:rsidRPr="00833503">
        <w:rPr>
          <w:rFonts w:ascii="Times New Roman" w:hAnsi="Times New Roman" w:cs="Times New Roman"/>
          <w:b/>
          <w:bCs/>
          <w:sz w:val="28"/>
          <w:szCs w:val="28"/>
          <w:lang w:val="en-US"/>
        </w:rPr>
        <w:t>.</w:t>
      </w:r>
      <w:r w:rsidR="00833503" w:rsidRPr="00833503">
        <w:rPr>
          <w:rFonts w:ascii="Times New Roman" w:hAnsi="Times New Roman" w:cs="Times New Roman"/>
          <w:sz w:val="28"/>
          <w:szCs w:val="28"/>
          <w:lang w:val="en-US"/>
        </w:rPr>
        <w:t xml:space="preserve"> Comparative assessment of insularity indices of the nature reserve fund of administrative districts of </w:t>
      </w:r>
      <w:proofErr w:type="spellStart"/>
      <w:r w:rsidR="00833503" w:rsidRPr="00833503">
        <w:rPr>
          <w:rFonts w:ascii="Times New Roman" w:hAnsi="Times New Roman" w:cs="Times New Roman"/>
          <w:sz w:val="28"/>
          <w:szCs w:val="28"/>
          <w:lang w:val="en-US"/>
        </w:rPr>
        <w:t>Ternopil</w:t>
      </w:r>
      <w:proofErr w:type="spellEnd"/>
      <w:r w:rsidR="00833503" w:rsidRPr="00833503">
        <w:rPr>
          <w:rFonts w:ascii="Times New Roman" w:hAnsi="Times New Roman" w:cs="Times New Roman"/>
          <w:sz w:val="28"/>
          <w:szCs w:val="28"/>
          <w:lang w:val="en-US"/>
        </w:rPr>
        <w:t xml:space="preserve"> region.</w:t>
      </w:r>
      <w:proofErr w:type="gramEnd"/>
      <w:r w:rsidR="00833503" w:rsidRPr="00833503">
        <w:rPr>
          <w:rFonts w:ascii="Times New Roman" w:hAnsi="Times New Roman" w:cs="Times New Roman"/>
          <w:sz w:val="28"/>
          <w:szCs w:val="28"/>
          <w:lang w:val="en-US"/>
        </w:rPr>
        <w:t xml:space="preserve"> </w:t>
      </w:r>
      <w:proofErr w:type="gramStart"/>
      <w:r w:rsidR="00833503" w:rsidRPr="00833503">
        <w:rPr>
          <w:rFonts w:ascii="Times New Roman" w:hAnsi="Times New Roman" w:cs="Times New Roman"/>
          <w:sz w:val="28"/>
          <w:szCs w:val="28"/>
          <w:lang w:val="en-US"/>
        </w:rPr>
        <w:t xml:space="preserve">Qualification work for obtaining the educational degree "Master" in specialty </w:t>
      </w:r>
      <w:r w:rsidR="00AE2284">
        <w:rPr>
          <w:rFonts w:ascii="Times New Roman" w:hAnsi="Times New Roman" w:cs="Times New Roman"/>
          <w:sz w:val="28"/>
          <w:szCs w:val="28"/>
        </w:rPr>
        <w:t>101</w:t>
      </w:r>
      <w:bookmarkStart w:id="0" w:name="_GoBack"/>
      <w:bookmarkEnd w:id="0"/>
      <w:r w:rsidR="00833503" w:rsidRPr="00833503">
        <w:rPr>
          <w:rFonts w:ascii="Times New Roman" w:hAnsi="Times New Roman" w:cs="Times New Roman"/>
          <w:sz w:val="28"/>
          <w:szCs w:val="28"/>
          <w:lang w:val="en-US"/>
        </w:rPr>
        <w:t xml:space="preserve"> "Ecology".</w:t>
      </w:r>
      <w:proofErr w:type="gramEnd"/>
      <w:r w:rsidR="00833503" w:rsidRPr="00833503">
        <w:rPr>
          <w:rFonts w:ascii="Times New Roman" w:hAnsi="Times New Roman" w:cs="Times New Roman"/>
          <w:sz w:val="28"/>
          <w:szCs w:val="28"/>
          <w:lang w:val="en-US"/>
        </w:rPr>
        <w:t xml:space="preserve"> </w:t>
      </w:r>
      <w:proofErr w:type="spellStart"/>
      <w:r w:rsidR="00833503" w:rsidRPr="00833503">
        <w:rPr>
          <w:rFonts w:ascii="Times New Roman" w:hAnsi="Times New Roman" w:cs="Times New Roman"/>
          <w:sz w:val="28"/>
          <w:szCs w:val="28"/>
          <w:lang w:val="en-US"/>
        </w:rPr>
        <w:t>Volodymyr</w:t>
      </w:r>
      <w:proofErr w:type="spellEnd"/>
      <w:r w:rsidR="00833503" w:rsidRPr="00833503">
        <w:rPr>
          <w:rFonts w:ascii="Times New Roman" w:hAnsi="Times New Roman" w:cs="Times New Roman"/>
          <w:sz w:val="28"/>
          <w:szCs w:val="28"/>
          <w:lang w:val="en-US"/>
        </w:rPr>
        <w:t xml:space="preserve"> </w:t>
      </w:r>
      <w:proofErr w:type="spellStart"/>
      <w:r w:rsidR="00833503" w:rsidRPr="00833503">
        <w:rPr>
          <w:rFonts w:ascii="Times New Roman" w:hAnsi="Times New Roman" w:cs="Times New Roman"/>
          <w:sz w:val="28"/>
          <w:szCs w:val="28"/>
          <w:lang w:val="en-US"/>
        </w:rPr>
        <w:t>Hnatyuk</w:t>
      </w:r>
      <w:proofErr w:type="spellEnd"/>
      <w:r w:rsidR="00833503" w:rsidRPr="00833503">
        <w:rPr>
          <w:rFonts w:ascii="Times New Roman" w:hAnsi="Times New Roman" w:cs="Times New Roman"/>
          <w:sz w:val="28"/>
          <w:szCs w:val="28"/>
          <w:lang w:val="en-US"/>
        </w:rPr>
        <w:t xml:space="preserve"> </w:t>
      </w:r>
      <w:proofErr w:type="spellStart"/>
      <w:r w:rsidR="00833503" w:rsidRPr="00833503">
        <w:rPr>
          <w:rFonts w:ascii="Times New Roman" w:hAnsi="Times New Roman" w:cs="Times New Roman"/>
          <w:sz w:val="28"/>
          <w:szCs w:val="28"/>
          <w:lang w:val="en-US"/>
        </w:rPr>
        <w:t>Ternopil</w:t>
      </w:r>
      <w:proofErr w:type="spellEnd"/>
      <w:r w:rsidR="00833503" w:rsidRPr="00833503">
        <w:rPr>
          <w:rFonts w:ascii="Times New Roman" w:hAnsi="Times New Roman" w:cs="Times New Roman"/>
          <w:sz w:val="28"/>
          <w:szCs w:val="28"/>
          <w:lang w:val="en-US"/>
        </w:rPr>
        <w:t xml:space="preserve"> National Pedagogical University. </w:t>
      </w:r>
      <w:proofErr w:type="spellStart"/>
      <w:r w:rsidR="00833503" w:rsidRPr="00833503">
        <w:rPr>
          <w:rFonts w:ascii="Times New Roman" w:hAnsi="Times New Roman" w:cs="Times New Roman"/>
          <w:sz w:val="28"/>
          <w:szCs w:val="28"/>
          <w:lang w:val="en-US"/>
        </w:rPr>
        <w:t>Ternopil</w:t>
      </w:r>
      <w:proofErr w:type="spellEnd"/>
      <w:r w:rsidR="00833503" w:rsidRPr="00833503">
        <w:rPr>
          <w:rFonts w:ascii="Times New Roman" w:hAnsi="Times New Roman" w:cs="Times New Roman"/>
          <w:sz w:val="28"/>
          <w:szCs w:val="28"/>
          <w:lang w:val="en-US"/>
        </w:rPr>
        <w:t>, 2025. 81 p.</w:t>
      </w:r>
    </w:p>
    <w:p w14:paraId="57DE567C" w14:textId="62F3E4AB" w:rsidR="00833503" w:rsidRPr="00833503" w:rsidRDefault="00833503" w:rsidP="00833503">
      <w:pPr>
        <w:spacing w:line="360" w:lineRule="auto"/>
        <w:ind w:firstLine="709"/>
        <w:jc w:val="both"/>
        <w:rPr>
          <w:rFonts w:ascii="Times New Roman" w:hAnsi="Times New Roman" w:cs="Times New Roman"/>
          <w:sz w:val="28"/>
          <w:szCs w:val="28"/>
          <w:lang w:val="en-US"/>
        </w:rPr>
      </w:pPr>
      <w:r w:rsidRPr="00833503">
        <w:rPr>
          <w:rFonts w:ascii="Times New Roman" w:hAnsi="Times New Roman" w:cs="Times New Roman"/>
          <w:sz w:val="28"/>
          <w:szCs w:val="28"/>
          <w:lang w:val="en-US"/>
        </w:rPr>
        <w:lastRenderedPageBreak/>
        <w:t xml:space="preserve">The master's work provides a theoretical and methodological analysis of the concept of insularity in landscape ecology; reveals the main reasons for the formation of isolated natural areas; characterizes the system of insularity indicators (indices) and their significance for assessing the state of natural complexes. A comprehensive characteristic of the nature reserve fund of </w:t>
      </w:r>
      <w:proofErr w:type="spellStart"/>
      <w:r w:rsidRPr="00833503">
        <w:rPr>
          <w:rFonts w:ascii="Times New Roman" w:hAnsi="Times New Roman" w:cs="Times New Roman"/>
          <w:sz w:val="28"/>
          <w:szCs w:val="28"/>
          <w:lang w:val="en-US"/>
        </w:rPr>
        <w:t>Ternopil</w:t>
      </w:r>
      <w:proofErr w:type="spellEnd"/>
      <w:r w:rsidRPr="00833503">
        <w:rPr>
          <w:rFonts w:ascii="Times New Roman" w:hAnsi="Times New Roman" w:cs="Times New Roman"/>
          <w:sz w:val="28"/>
          <w:szCs w:val="28"/>
          <w:lang w:val="en-US"/>
        </w:rPr>
        <w:t xml:space="preserve"> region is carried out, its structure, types of objects, areas and level of conservation are analyzed. The calculation and comparative assessment of the insularity indices of the nature reserve fund of the </w:t>
      </w:r>
      <w:proofErr w:type="spellStart"/>
      <w:r w:rsidRPr="00833503">
        <w:rPr>
          <w:rFonts w:ascii="Times New Roman" w:hAnsi="Times New Roman" w:cs="Times New Roman"/>
          <w:sz w:val="28"/>
          <w:szCs w:val="28"/>
          <w:lang w:val="en-US"/>
        </w:rPr>
        <w:t>Kremenets</w:t>
      </w:r>
      <w:proofErr w:type="spellEnd"/>
      <w:r w:rsidRPr="00833503">
        <w:rPr>
          <w:rFonts w:ascii="Times New Roman" w:hAnsi="Times New Roman" w:cs="Times New Roman"/>
          <w:sz w:val="28"/>
          <w:szCs w:val="28"/>
          <w:lang w:val="en-US"/>
        </w:rPr>
        <w:t xml:space="preserve">, </w:t>
      </w:r>
      <w:proofErr w:type="spellStart"/>
      <w:r w:rsidRPr="00833503">
        <w:rPr>
          <w:rFonts w:ascii="Times New Roman" w:hAnsi="Times New Roman" w:cs="Times New Roman"/>
          <w:sz w:val="28"/>
          <w:szCs w:val="28"/>
          <w:lang w:val="en-US"/>
        </w:rPr>
        <w:t>Chortkiv</w:t>
      </w:r>
      <w:proofErr w:type="spellEnd"/>
      <w:r w:rsidRPr="00833503">
        <w:rPr>
          <w:rFonts w:ascii="Times New Roman" w:hAnsi="Times New Roman" w:cs="Times New Roman"/>
          <w:sz w:val="28"/>
          <w:szCs w:val="28"/>
          <w:lang w:val="en-US"/>
        </w:rPr>
        <w:t xml:space="preserve"> and </w:t>
      </w:r>
      <w:proofErr w:type="spellStart"/>
      <w:r w:rsidRPr="00833503">
        <w:rPr>
          <w:rFonts w:ascii="Times New Roman" w:hAnsi="Times New Roman" w:cs="Times New Roman"/>
          <w:sz w:val="28"/>
          <w:szCs w:val="28"/>
          <w:lang w:val="en-US"/>
        </w:rPr>
        <w:t>Ternopil</w:t>
      </w:r>
      <w:proofErr w:type="spellEnd"/>
      <w:r w:rsidRPr="00833503">
        <w:rPr>
          <w:rFonts w:ascii="Times New Roman" w:hAnsi="Times New Roman" w:cs="Times New Roman"/>
          <w:sz w:val="28"/>
          <w:szCs w:val="28"/>
          <w:lang w:val="en-US"/>
        </w:rPr>
        <w:t xml:space="preserve"> districts were carried out, spatial differences in the level of fragmentation and ecological stability of the territories were determined. Promising directions for the development and improvement of the reserve network of the region were substantiated, taking into account the need to increase ecological connectivity and preserve biodiversity.</w:t>
      </w:r>
    </w:p>
    <w:p w14:paraId="430E6B40" w14:textId="07A8B0DC" w:rsidR="00833503" w:rsidRPr="00833503" w:rsidRDefault="00833503" w:rsidP="00833503">
      <w:pPr>
        <w:spacing w:line="360" w:lineRule="auto"/>
        <w:ind w:firstLine="709"/>
        <w:jc w:val="both"/>
        <w:rPr>
          <w:rFonts w:ascii="Times New Roman" w:hAnsi="Times New Roman" w:cs="Times New Roman"/>
          <w:sz w:val="28"/>
          <w:szCs w:val="28"/>
          <w:lang w:val="en-US"/>
        </w:rPr>
      </w:pPr>
      <w:r w:rsidRPr="00516A5A">
        <w:rPr>
          <w:rFonts w:ascii="Times New Roman" w:hAnsi="Times New Roman" w:cs="Times New Roman"/>
          <w:b/>
          <w:bCs/>
          <w:sz w:val="28"/>
          <w:szCs w:val="28"/>
          <w:lang w:val="en-US"/>
        </w:rPr>
        <w:t>Keywords:</w:t>
      </w:r>
      <w:r w:rsidRPr="00833503">
        <w:rPr>
          <w:rFonts w:ascii="Times New Roman" w:hAnsi="Times New Roman" w:cs="Times New Roman"/>
          <w:sz w:val="28"/>
          <w:szCs w:val="28"/>
          <w:lang w:val="en-US"/>
        </w:rPr>
        <w:t xml:space="preserve"> nature reserve fund, </w:t>
      </w:r>
      <w:proofErr w:type="spellStart"/>
      <w:r w:rsidRPr="00833503">
        <w:rPr>
          <w:rFonts w:ascii="Times New Roman" w:hAnsi="Times New Roman" w:cs="Times New Roman"/>
          <w:sz w:val="28"/>
          <w:szCs w:val="28"/>
          <w:lang w:val="en-US"/>
        </w:rPr>
        <w:t>insularization</w:t>
      </w:r>
      <w:proofErr w:type="spellEnd"/>
      <w:r w:rsidRPr="00833503">
        <w:rPr>
          <w:rFonts w:ascii="Times New Roman" w:hAnsi="Times New Roman" w:cs="Times New Roman"/>
          <w:sz w:val="28"/>
          <w:szCs w:val="28"/>
          <w:lang w:val="en-US"/>
        </w:rPr>
        <w:t xml:space="preserve">, landscape fragmentation, insularity indices, ecological network, </w:t>
      </w:r>
      <w:proofErr w:type="spellStart"/>
      <w:r w:rsidRPr="00833503">
        <w:rPr>
          <w:rFonts w:ascii="Times New Roman" w:hAnsi="Times New Roman" w:cs="Times New Roman"/>
          <w:sz w:val="28"/>
          <w:szCs w:val="28"/>
          <w:lang w:val="en-US"/>
        </w:rPr>
        <w:t>Ternopil</w:t>
      </w:r>
      <w:proofErr w:type="spellEnd"/>
      <w:r w:rsidRPr="00833503">
        <w:rPr>
          <w:rFonts w:ascii="Times New Roman" w:hAnsi="Times New Roman" w:cs="Times New Roman"/>
          <w:sz w:val="28"/>
          <w:szCs w:val="28"/>
          <w:lang w:val="en-US"/>
        </w:rPr>
        <w:t xml:space="preserve"> region.</w:t>
      </w:r>
    </w:p>
    <w:sectPr w:rsidR="00833503" w:rsidRPr="008335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020"/>
    <w:rsid w:val="00001DE6"/>
    <w:rsid w:val="00516A5A"/>
    <w:rsid w:val="00733374"/>
    <w:rsid w:val="00792BB8"/>
    <w:rsid w:val="00833503"/>
    <w:rsid w:val="00A21020"/>
    <w:rsid w:val="00AE22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1783</Words>
  <Characters>1017</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User</cp:lastModifiedBy>
  <cp:revision>4</cp:revision>
  <cp:lastPrinted>2025-12-17T10:06:00Z</cp:lastPrinted>
  <dcterms:created xsi:type="dcterms:W3CDTF">2025-12-15T08:14:00Z</dcterms:created>
  <dcterms:modified xsi:type="dcterms:W3CDTF">2025-12-17T13:44:00Z</dcterms:modified>
</cp:coreProperties>
</file>