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16" w:rsidRPr="005D6B13" w:rsidRDefault="00EB3316" w:rsidP="00EB3316">
      <w:pPr>
        <w:pageBreakBefore/>
        <w:jc w:val="center"/>
        <w:rPr>
          <w:b/>
          <w:sz w:val="28"/>
          <w:szCs w:val="28"/>
        </w:rPr>
      </w:pPr>
      <w:bookmarkStart w:id="0" w:name="_Toc216125769"/>
      <w:r w:rsidRPr="005D6B13">
        <w:rPr>
          <w:b/>
          <w:sz w:val="28"/>
          <w:szCs w:val="28"/>
        </w:rPr>
        <w:t>АНОТАЦІЯ</w:t>
      </w:r>
      <w:bookmarkEnd w:id="0"/>
    </w:p>
    <w:p w:rsidR="00EB3316" w:rsidRPr="005D6B13" w:rsidRDefault="00EB3316" w:rsidP="00EB3316">
      <w:pPr>
        <w:jc w:val="center"/>
        <w:rPr>
          <w:b/>
          <w:sz w:val="28"/>
          <w:szCs w:val="28"/>
        </w:rPr>
      </w:pPr>
    </w:p>
    <w:p w:rsidR="00EB3316" w:rsidRPr="005D6B13" w:rsidRDefault="00EB3316" w:rsidP="00EB331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5D6B13">
        <w:rPr>
          <w:b/>
          <w:sz w:val="28"/>
          <w:szCs w:val="28"/>
        </w:rPr>
        <w:t>Губич</w:t>
      </w:r>
      <w:proofErr w:type="spellEnd"/>
      <w:r w:rsidRPr="005D6B13">
        <w:rPr>
          <w:b/>
          <w:sz w:val="28"/>
          <w:szCs w:val="28"/>
        </w:rPr>
        <w:t xml:space="preserve"> Л. І. </w:t>
      </w:r>
      <w:r w:rsidRPr="005D6B13">
        <w:rPr>
          <w:bCs/>
          <w:sz w:val="28"/>
          <w:szCs w:val="28"/>
        </w:rPr>
        <w:t xml:space="preserve">Формування екологічної свідомості та культури учнів на </w:t>
      </w:r>
      <w:proofErr w:type="spellStart"/>
      <w:r w:rsidRPr="005D6B13">
        <w:rPr>
          <w:bCs/>
          <w:sz w:val="28"/>
          <w:szCs w:val="28"/>
        </w:rPr>
        <w:t>уроках</w:t>
      </w:r>
      <w:proofErr w:type="spellEnd"/>
      <w:r w:rsidRPr="005D6B13">
        <w:rPr>
          <w:bCs/>
          <w:sz w:val="28"/>
          <w:szCs w:val="28"/>
        </w:rPr>
        <w:t xml:space="preserve"> географії</w:t>
      </w:r>
      <w:r w:rsidRPr="005D6B13">
        <w:rPr>
          <w:bCs/>
          <w:spacing w:val="-2"/>
          <w:sz w:val="28"/>
          <w:szCs w:val="28"/>
        </w:rPr>
        <w:t>.</w:t>
      </w:r>
      <w:r w:rsidRPr="005D6B13">
        <w:rPr>
          <w:b/>
          <w:spacing w:val="-2"/>
          <w:sz w:val="28"/>
          <w:szCs w:val="28"/>
        </w:rPr>
        <w:t xml:space="preserve"> </w:t>
      </w:r>
      <w:r w:rsidRPr="005D6B13">
        <w:rPr>
          <w:iCs/>
          <w:sz w:val="28"/>
          <w:szCs w:val="28"/>
        </w:rPr>
        <w:t>Кваліфікаційна робота на здобуття освітнього ступеня «магістр» зі спеціальності 014.07 Середня освіта (Географія)</w:t>
      </w:r>
      <w:r w:rsidRPr="005D6B13">
        <w:rPr>
          <w:spacing w:val="-2"/>
          <w:sz w:val="28"/>
          <w:szCs w:val="28"/>
        </w:rPr>
        <w:t xml:space="preserve">. Тернопіль, 2025. </w:t>
      </w:r>
      <w:r>
        <w:rPr>
          <w:spacing w:val="-2"/>
          <w:sz w:val="28"/>
          <w:szCs w:val="28"/>
        </w:rPr>
        <w:t>92</w:t>
      </w:r>
      <w:r w:rsidRPr="005D6B13">
        <w:rPr>
          <w:spacing w:val="-2"/>
          <w:sz w:val="28"/>
          <w:szCs w:val="28"/>
        </w:rPr>
        <w:t xml:space="preserve"> с. </w:t>
      </w:r>
    </w:p>
    <w:p w:rsidR="00EB3316" w:rsidRPr="005D6B13" w:rsidRDefault="00EB3316" w:rsidP="00EB3316">
      <w:pPr>
        <w:widowControl w:val="0"/>
        <w:spacing w:line="360" w:lineRule="auto"/>
        <w:ind w:firstLine="709"/>
        <w:jc w:val="both"/>
        <w:rPr>
          <w:bCs/>
          <w:i/>
          <w:spacing w:val="-4"/>
          <w:sz w:val="28"/>
          <w:szCs w:val="28"/>
          <w:shd w:val="clear" w:color="auto" w:fill="FFFFFF"/>
        </w:rPr>
      </w:pPr>
      <w:r w:rsidRPr="005D6B13">
        <w:rPr>
          <w:spacing w:val="-2"/>
          <w:sz w:val="28"/>
          <w:szCs w:val="28"/>
        </w:rPr>
        <w:t xml:space="preserve">У роботі подано загальну </w:t>
      </w:r>
      <w:proofErr w:type="spellStart"/>
      <w:r w:rsidRPr="005D6B13">
        <w:rPr>
          <w:spacing w:val="-2"/>
          <w:sz w:val="28"/>
          <w:szCs w:val="28"/>
        </w:rPr>
        <w:t>характеритику</w:t>
      </w:r>
      <w:proofErr w:type="spellEnd"/>
      <w:r w:rsidRPr="005D6B13">
        <w:rPr>
          <w:spacing w:val="-2"/>
          <w:sz w:val="28"/>
          <w:szCs w:val="28"/>
        </w:rPr>
        <w:t xml:space="preserve"> </w:t>
      </w:r>
      <w:proofErr w:type="spellStart"/>
      <w:r w:rsidRPr="005D6B13">
        <w:rPr>
          <w:sz w:val="28"/>
          <w:szCs w:val="28"/>
        </w:rPr>
        <w:t>Гологоро-Вороняцького</w:t>
      </w:r>
      <w:proofErr w:type="spellEnd"/>
      <w:r w:rsidRPr="005D6B13">
        <w:rPr>
          <w:sz w:val="28"/>
          <w:szCs w:val="28"/>
        </w:rPr>
        <w:t xml:space="preserve"> кряжу, здійснено хорологічний аналіз рідкісних і зникаючих видів рослин та здійснено </w:t>
      </w:r>
      <w:proofErr w:type="spellStart"/>
      <w:r w:rsidRPr="005D6B13">
        <w:rPr>
          <w:sz w:val="28"/>
          <w:szCs w:val="28"/>
        </w:rPr>
        <w:t>созологічну</w:t>
      </w:r>
      <w:proofErr w:type="spellEnd"/>
      <w:r w:rsidRPr="005D6B13">
        <w:rPr>
          <w:sz w:val="28"/>
          <w:szCs w:val="28"/>
        </w:rPr>
        <w:t xml:space="preserve"> оцінку раритетного </w:t>
      </w:r>
      <w:proofErr w:type="spellStart"/>
      <w:r w:rsidRPr="005D6B13">
        <w:rPr>
          <w:sz w:val="28"/>
          <w:szCs w:val="28"/>
        </w:rPr>
        <w:t>фітогенофонду</w:t>
      </w:r>
      <w:proofErr w:type="spellEnd"/>
      <w:r w:rsidRPr="005D6B13">
        <w:rPr>
          <w:sz w:val="28"/>
          <w:szCs w:val="28"/>
        </w:rPr>
        <w:t xml:space="preserve">. Розглянуто </w:t>
      </w:r>
      <w:proofErr w:type="spellStart"/>
      <w:r w:rsidRPr="005D6B13">
        <w:rPr>
          <w:sz w:val="28"/>
          <w:szCs w:val="28"/>
        </w:rPr>
        <w:t>Гологоро-Вороняцький</w:t>
      </w:r>
      <w:proofErr w:type="spellEnd"/>
      <w:r w:rsidRPr="005D6B13">
        <w:rPr>
          <w:sz w:val="28"/>
          <w:szCs w:val="28"/>
        </w:rPr>
        <w:t xml:space="preserve"> кряж як важливий елемент транснаціональної </w:t>
      </w:r>
      <w:proofErr w:type="spellStart"/>
      <w:r w:rsidRPr="005D6B13">
        <w:rPr>
          <w:sz w:val="28"/>
          <w:szCs w:val="28"/>
        </w:rPr>
        <w:t>екомережі</w:t>
      </w:r>
      <w:proofErr w:type="spellEnd"/>
      <w:r w:rsidRPr="005D6B13">
        <w:rPr>
          <w:sz w:val="28"/>
          <w:szCs w:val="28"/>
        </w:rPr>
        <w:t>. О</w:t>
      </w:r>
      <w:r w:rsidRPr="005D6B13">
        <w:rPr>
          <w:bCs/>
          <w:spacing w:val="-4"/>
          <w:sz w:val="28"/>
          <w:szCs w:val="28"/>
          <w:shd w:val="clear" w:color="auto" w:fill="FFFFFF"/>
        </w:rPr>
        <w:t>бґрунтовано можливості використання</w:t>
      </w:r>
      <w:r w:rsidRPr="005D6B13">
        <w:rPr>
          <w:sz w:val="28"/>
          <w:szCs w:val="28"/>
        </w:rPr>
        <w:t xml:space="preserve"> матеріалів дослідження для </w:t>
      </w:r>
      <w:r w:rsidRPr="005D6B13">
        <w:rPr>
          <w:bCs/>
          <w:spacing w:val="-4"/>
          <w:sz w:val="28"/>
          <w:szCs w:val="28"/>
          <w:shd w:val="clear" w:color="auto" w:fill="FFFFFF"/>
        </w:rPr>
        <w:t xml:space="preserve">формування екологічної свідомості та культури учнів на </w:t>
      </w:r>
      <w:proofErr w:type="spellStart"/>
      <w:r w:rsidRPr="005D6B13">
        <w:rPr>
          <w:bCs/>
          <w:spacing w:val="-4"/>
          <w:sz w:val="28"/>
          <w:szCs w:val="28"/>
          <w:shd w:val="clear" w:color="auto" w:fill="FFFFFF"/>
        </w:rPr>
        <w:t>уроках</w:t>
      </w:r>
      <w:proofErr w:type="spellEnd"/>
      <w:r w:rsidRPr="005D6B13">
        <w:rPr>
          <w:bCs/>
          <w:spacing w:val="-4"/>
          <w:sz w:val="28"/>
          <w:szCs w:val="28"/>
          <w:shd w:val="clear" w:color="auto" w:fill="FFFFFF"/>
        </w:rPr>
        <w:t xml:space="preserve"> географії.</w:t>
      </w:r>
    </w:p>
    <w:p w:rsidR="00EB3316" w:rsidRPr="005D6B13" w:rsidRDefault="00EB3316" w:rsidP="00EB3316">
      <w:pPr>
        <w:spacing w:line="360" w:lineRule="auto"/>
        <w:ind w:firstLine="720"/>
        <w:jc w:val="both"/>
        <w:rPr>
          <w:sz w:val="28"/>
          <w:szCs w:val="28"/>
        </w:rPr>
      </w:pPr>
      <w:r w:rsidRPr="005D6B13">
        <w:rPr>
          <w:b/>
          <w:sz w:val="28"/>
          <w:szCs w:val="28"/>
        </w:rPr>
        <w:t>Ключові слова:</w:t>
      </w:r>
      <w:r w:rsidRPr="005D6B13">
        <w:rPr>
          <w:sz w:val="28"/>
          <w:szCs w:val="28"/>
        </w:rPr>
        <w:t xml:space="preserve"> хорологічний аналіз, </w:t>
      </w:r>
      <w:proofErr w:type="spellStart"/>
      <w:r w:rsidRPr="005D6B13">
        <w:rPr>
          <w:sz w:val="28"/>
          <w:szCs w:val="28"/>
        </w:rPr>
        <w:t>созологічна</w:t>
      </w:r>
      <w:proofErr w:type="spellEnd"/>
      <w:r w:rsidRPr="005D6B13">
        <w:rPr>
          <w:sz w:val="28"/>
          <w:szCs w:val="28"/>
        </w:rPr>
        <w:t xml:space="preserve"> оцінка, природо-заповідний фонд, рідкісні і зникаючі види рослин, ендеміки, релікти, </w:t>
      </w:r>
      <w:proofErr w:type="spellStart"/>
      <w:r w:rsidRPr="005D6B13">
        <w:rPr>
          <w:sz w:val="28"/>
          <w:szCs w:val="28"/>
        </w:rPr>
        <w:t>екомережа</w:t>
      </w:r>
      <w:proofErr w:type="spellEnd"/>
      <w:r w:rsidRPr="005D6B13">
        <w:rPr>
          <w:sz w:val="28"/>
          <w:szCs w:val="28"/>
        </w:rPr>
        <w:t>.</w:t>
      </w:r>
    </w:p>
    <w:p w:rsidR="00EB3316" w:rsidRPr="005D6B13" w:rsidRDefault="00EB3316" w:rsidP="00EB3316">
      <w:pPr>
        <w:pStyle w:val="a3"/>
        <w:shd w:val="clear" w:color="auto" w:fill="FFFFFF"/>
        <w:spacing w:before="0" w:beforeAutospacing="0" w:after="0" w:afterAutospacing="0" w:line="204" w:lineRule="atLeast"/>
        <w:rPr>
          <w:rFonts w:ascii="Times New Roman" w:hAnsi="Times New Roman"/>
        </w:rPr>
      </w:pPr>
    </w:p>
    <w:p w:rsidR="00EB3316" w:rsidRPr="005D6B13" w:rsidRDefault="00EB3316" w:rsidP="00EB3316">
      <w:pPr>
        <w:widowControl w:val="0"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5D6B13">
        <w:rPr>
          <w:b/>
          <w:bCs/>
          <w:iCs/>
          <w:sz w:val="28"/>
          <w:szCs w:val="28"/>
        </w:rPr>
        <w:t>ABSTRACT</w:t>
      </w:r>
    </w:p>
    <w:p w:rsidR="00EB3316" w:rsidRPr="005D6B13" w:rsidRDefault="00EB3316" w:rsidP="00EB3316">
      <w:pPr>
        <w:pStyle w:val="a3"/>
        <w:shd w:val="clear" w:color="auto" w:fill="FFFFFF"/>
        <w:spacing w:before="0" w:beforeAutospacing="0" w:after="0" w:afterAutospacing="0" w:line="204" w:lineRule="atLeast"/>
        <w:rPr>
          <w:rFonts w:ascii="Times New Roman" w:hAnsi="Times New Roman"/>
        </w:rPr>
      </w:pPr>
    </w:p>
    <w:p w:rsidR="00EB3316" w:rsidRPr="005D6B13" w:rsidRDefault="00EB3316" w:rsidP="00EB33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D6B13">
        <w:rPr>
          <w:rFonts w:ascii="Times New Roman" w:hAnsi="Times New Roman"/>
          <w:b/>
          <w:bCs/>
          <w:sz w:val="28"/>
          <w:szCs w:val="28"/>
        </w:rPr>
        <w:t>Hubych</w:t>
      </w:r>
      <w:proofErr w:type="spellEnd"/>
      <w:r w:rsidRPr="005D6B13">
        <w:rPr>
          <w:rFonts w:ascii="Times New Roman" w:hAnsi="Times New Roman"/>
          <w:b/>
          <w:bCs/>
          <w:sz w:val="28"/>
          <w:szCs w:val="28"/>
        </w:rPr>
        <w:t xml:space="preserve"> L. I. </w:t>
      </w:r>
      <w:proofErr w:type="spellStart"/>
      <w:r w:rsidRPr="005D6B13">
        <w:rPr>
          <w:rFonts w:ascii="Times New Roman" w:hAnsi="Times New Roman"/>
          <w:sz w:val="28"/>
          <w:szCs w:val="28"/>
        </w:rPr>
        <w:t>Formation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ecological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consciousness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culture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students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in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geography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lessons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Master's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thesis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for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MA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degree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in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specialty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014.07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Secondary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Education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5D6B13">
        <w:rPr>
          <w:rFonts w:ascii="Times New Roman" w:hAnsi="Times New Roman"/>
          <w:iCs/>
          <w:sz w:val="28"/>
          <w:szCs w:val="28"/>
        </w:rPr>
        <w:t>Geography</w:t>
      </w:r>
      <w:proofErr w:type="spellEnd"/>
      <w:r w:rsidRPr="005D6B13">
        <w:rPr>
          <w:rFonts w:ascii="Times New Roman" w:hAnsi="Times New Roman"/>
          <w:iCs/>
          <w:sz w:val="28"/>
          <w:szCs w:val="28"/>
        </w:rPr>
        <w:t xml:space="preserve">).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Ternopil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Volodymyr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Hnatiuk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National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Pedagogical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University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iCs/>
          <w:spacing w:val="-2"/>
          <w:sz w:val="28"/>
          <w:szCs w:val="28"/>
        </w:rPr>
        <w:t>Ternopil</w:t>
      </w:r>
      <w:proofErr w:type="spellEnd"/>
      <w:r w:rsidRPr="005D6B13">
        <w:rPr>
          <w:rFonts w:ascii="Times New Roman" w:hAnsi="Times New Roman"/>
          <w:iCs/>
          <w:spacing w:val="-2"/>
          <w:sz w:val="28"/>
          <w:szCs w:val="28"/>
        </w:rPr>
        <w:t>, 2025</w:t>
      </w:r>
      <w:r w:rsidRPr="005D6B13">
        <w:rPr>
          <w:rFonts w:ascii="Times New Roman" w:hAnsi="Times New Roman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92</w:t>
      </w:r>
      <w:r w:rsidRPr="005D6B13">
        <w:rPr>
          <w:rFonts w:ascii="Times New Roman" w:hAnsi="Times New Roman"/>
          <w:spacing w:val="-2"/>
          <w:sz w:val="28"/>
          <w:szCs w:val="28"/>
        </w:rPr>
        <w:t xml:space="preserve"> p.</w:t>
      </w:r>
    </w:p>
    <w:p w:rsidR="00EB3316" w:rsidRPr="005D6B13" w:rsidRDefault="00EB3316" w:rsidP="00EB33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D6B13">
        <w:rPr>
          <w:rFonts w:ascii="Times New Roman" w:hAnsi="Times New Roman"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work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presents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general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characteristics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Hologora-Voronyatsky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ridge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5D6B13">
        <w:rPr>
          <w:rFonts w:ascii="Times New Roman" w:hAnsi="Times New Roman"/>
          <w:sz w:val="28"/>
          <w:szCs w:val="28"/>
        </w:rPr>
        <w:t>chorological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analysis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rare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endangered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plant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species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5D6B13">
        <w:rPr>
          <w:rFonts w:ascii="Times New Roman" w:hAnsi="Times New Roman"/>
          <w:sz w:val="28"/>
          <w:szCs w:val="28"/>
        </w:rPr>
        <w:t>sociological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assessment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rare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phytogenous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fund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carried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out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6B13">
        <w:rPr>
          <w:rFonts w:ascii="Times New Roman" w:hAnsi="Times New Roman"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Hologora-Voronyatsky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ridge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is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considered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important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element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5D6B13">
        <w:rPr>
          <w:rFonts w:ascii="Times New Roman" w:hAnsi="Times New Roman"/>
          <w:sz w:val="28"/>
          <w:szCs w:val="28"/>
        </w:rPr>
        <w:t>transnational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eco-network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6B13">
        <w:rPr>
          <w:rFonts w:ascii="Times New Roman" w:hAnsi="Times New Roman"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possibilities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using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research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materials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for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the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formation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ecological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consciousness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culture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of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students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in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geography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lessons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substantiated</w:t>
      </w:r>
      <w:proofErr w:type="spellEnd"/>
      <w:r w:rsidRPr="005D6B13">
        <w:rPr>
          <w:rFonts w:ascii="Times New Roman" w:hAnsi="Times New Roman"/>
          <w:sz w:val="28"/>
          <w:szCs w:val="28"/>
        </w:rPr>
        <w:t>.</w:t>
      </w:r>
    </w:p>
    <w:p w:rsidR="00EB3316" w:rsidRPr="005D6B13" w:rsidRDefault="00EB3316" w:rsidP="00EB33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D6B13">
        <w:rPr>
          <w:rFonts w:ascii="Times New Roman" w:hAnsi="Times New Roman"/>
          <w:b/>
          <w:bCs/>
          <w:sz w:val="28"/>
          <w:szCs w:val="28"/>
        </w:rPr>
        <w:t>Keywords</w:t>
      </w:r>
      <w:proofErr w:type="spellEnd"/>
      <w:r w:rsidRPr="005D6B13">
        <w:rPr>
          <w:rFonts w:ascii="Times New Roman" w:hAnsi="Times New Roman"/>
          <w:b/>
          <w:bCs/>
          <w:sz w:val="28"/>
          <w:szCs w:val="28"/>
        </w:rPr>
        <w:t>:</w:t>
      </w:r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chorological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analysis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sz w:val="28"/>
          <w:szCs w:val="28"/>
        </w:rPr>
        <w:t>sociological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assessment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sz w:val="28"/>
          <w:szCs w:val="28"/>
        </w:rPr>
        <w:t>nature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reserve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fund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sz w:val="28"/>
          <w:szCs w:val="28"/>
        </w:rPr>
        <w:t>rare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and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endangered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plant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B13">
        <w:rPr>
          <w:rFonts w:ascii="Times New Roman" w:hAnsi="Times New Roman"/>
          <w:sz w:val="28"/>
          <w:szCs w:val="28"/>
        </w:rPr>
        <w:t>species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sz w:val="28"/>
          <w:szCs w:val="28"/>
        </w:rPr>
        <w:t>endemics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sz w:val="28"/>
          <w:szCs w:val="28"/>
        </w:rPr>
        <w:t>relics</w:t>
      </w:r>
      <w:proofErr w:type="spellEnd"/>
      <w:r w:rsidRPr="005D6B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13">
        <w:rPr>
          <w:rFonts w:ascii="Times New Roman" w:hAnsi="Times New Roman"/>
          <w:sz w:val="28"/>
          <w:szCs w:val="28"/>
        </w:rPr>
        <w:t>eco-network</w:t>
      </w:r>
      <w:proofErr w:type="spellEnd"/>
      <w:r w:rsidRPr="005D6B13">
        <w:rPr>
          <w:rFonts w:ascii="Times New Roman" w:hAnsi="Times New Roman"/>
          <w:sz w:val="28"/>
          <w:szCs w:val="28"/>
        </w:rPr>
        <w:t>.</w:t>
      </w:r>
    </w:p>
    <w:p w:rsidR="00EB3316" w:rsidRPr="003E2099" w:rsidRDefault="00EB3316" w:rsidP="00EB3316">
      <w:pPr>
        <w:pStyle w:val="2"/>
        <w:rPr>
          <w:sz w:val="26"/>
          <w:szCs w:val="26"/>
          <w:lang w:val="en-US"/>
        </w:rPr>
      </w:pPr>
    </w:p>
    <w:p w:rsidR="00220C77" w:rsidRPr="00EB3316" w:rsidRDefault="00220C77" w:rsidP="00EB3316">
      <w:pPr>
        <w:jc w:val="both"/>
        <w:rPr>
          <w:sz w:val="28"/>
          <w:szCs w:val="28"/>
          <w:lang w:val="en-US"/>
        </w:rPr>
      </w:pPr>
      <w:bookmarkStart w:id="1" w:name="_GoBack"/>
      <w:bookmarkEnd w:id="1"/>
    </w:p>
    <w:sectPr w:rsidR="00220C77" w:rsidRPr="00EB3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16"/>
    <w:rsid w:val="00220C77"/>
    <w:rsid w:val="00E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F17B-DF18-488A-BD54-2C63F108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3316"/>
    <w:pPr>
      <w:spacing w:before="100" w:beforeAutospacing="1" w:after="100" w:afterAutospacing="1"/>
      <w:ind w:firstLine="612"/>
      <w:jc w:val="both"/>
    </w:pPr>
    <w:rPr>
      <w:rFonts w:ascii="Georgia" w:hAnsi="Georgia"/>
      <w:lang w:eastAsia="uk-UA"/>
    </w:rPr>
  </w:style>
  <w:style w:type="paragraph" w:styleId="2">
    <w:name w:val="toc 2"/>
    <w:basedOn w:val="a"/>
    <w:next w:val="a"/>
    <w:autoRedefine/>
    <w:uiPriority w:val="39"/>
    <w:unhideWhenUsed/>
    <w:rsid w:val="00EB3316"/>
    <w:pPr>
      <w:tabs>
        <w:tab w:val="right" w:leader="dot" w:pos="9514"/>
      </w:tabs>
      <w:spacing w:after="100"/>
      <w:ind w:left="240"/>
    </w:pPr>
    <w:rPr>
      <w:b/>
      <w:bCs/>
      <w:noProof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2025-12-19T10:42:00Z</dcterms:created>
  <dcterms:modified xsi:type="dcterms:W3CDTF">2025-12-19T10:43:00Z</dcterms:modified>
</cp:coreProperties>
</file>