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06F7B" w14:textId="77777777" w:rsidR="00A90573" w:rsidRPr="001A31EF" w:rsidRDefault="00212DBE" w:rsidP="002A1D57">
      <w:pPr>
        <w:spacing w:after="0" w:line="240" w:lineRule="auto"/>
        <w:jc w:val="center"/>
        <w:rPr>
          <w:rFonts w:ascii="Times New Roman" w:hAnsi="Times New Roman" w:cs="Times New Roman"/>
          <w:b/>
          <w:sz w:val="28"/>
          <w:szCs w:val="28"/>
        </w:rPr>
      </w:pPr>
      <w:r w:rsidRPr="001A31EF">
        <w:rPr>
          <w:rFonts w:ascii="Times New Roman" w:hAnsi="Times New Roman" w:cs="Times New Roman"/>
          <w:b/>
          <w:sz w:val="28"/>
          <w:szCs w:val="28"/>
        </w:rPr>
        <w:t>АНОТАЦІЯ</w:t>
      </w:r>
    </w:p>
    <w:p w14:paraId="3231A663" w14:textId="5BC1177D" w:rsidR="006A096B" w:rsidRPr="001A31EF" w:rsidRDefault="00034F63" w:rsidP="002A1D57">
      <w:pPr>
        <w:spacing w:after="0" w:line="240" w:lineRule="auto"/>
        <w:ind w:firstLine="851"/>
        <w:jc w:val="both"/>
        <w:rPr>
          <w:rFonts w:ascii="Times New Roman" w:hAnsi="Times New Roman" w:cs="Times New Roman"/>
          <w:sz w:val="28"/>
          <w:szCs w:val="28"/>
        </w:rPr>
      </w:pPr>
      <w:r w:rsidRPr="001A31EF">
        <w:rPr>
          <w:rFonts w:ascii="Times New Roman" w:hAnsi="Times New Roman" w:cs="Times New Roman"/>
          <w:b/>
          <w:sz w:val="28"/>
          <w:szCs w:val="28"/>
        </w:rPr>
        <w:t xml:space="preserve">Макар Л. А. </w:t>
      </w:r>
      <w:r w:rsidRPr="001A31EF">
        <w:rPr>
          <w:rFonts w:ascii="Times New Roman" w:hAnsi="Times New Roman" w:cs="Times New Roman"/>
          <w:sz w:val="28"/>
          <w:szCs w:val="28"/>
        </w:rPr>
        <w:t>Використання цифрових інструментів на заняттях з і</w:t>
      </w:r>
      <w:r w:rsidR="002B1B4A">
        <w:rPr>
          <w:rFonts w:ascii="Times New Roman" w:hAnsi="Times New Roman" w:cs="Times New Roman"/>
          <w:sz w:val="28"/>
          <w:szCs w:val="28"/>
        </w:rPr>
        <w:t>ноземної мови у старших класах.</w:t>
      </w:r>
      <w:r w:rsidR="00E01B77" w:rsidRPr="001A31EF">
        <w:rPr>
          <w:rFonts w:ascii="Times New Roman" w:hAnsi="Times New Roman" w:cs="Times New Roman"/>
          <w:sz w:val="28"/>
          <w:szCs w:val="28"/>
        </w:rPr>
        <w:t xml:space="preserve"> </w:t>
      </w:r>
      <w:r w:rsidR="00B15E18" w:rsidRPr="001A31EF">
        <w:rPr>
          <w:rFonts w:ascii="Times New Roman" w:hAnsi="Times New Roman" w:cs="Times New Roman"/>
          <w:sz w:val="28"/>
          <w:szCs w:val="28"/>
        </w:rPr>
        <w:t>Кваліфікаційна робота на здобуття освітнього сту</w:t>
      </w:r>
      <w:r w:rsidR="002B1B4A">
        <w:rPr>
          <w:rFonts w:ascii="Times New Roman" w:hAnsi="Times New Roman" w:cs="Times New Roman"/>
          <w:sz w:val="28"/>
          <w:szCs w:val="28"/>
        </w:rPr>
        <w:t>пеня «магістр» зі спеціальності 014</w:t>
      </w:r>
      <w:r w:rsidRPr="001A31EF">
        <w:rPr>
          <w:rFonts w:ascii="Times New Roman" w:hAnsi="Times New Roman" w:cs="Times New Roman"/>
          <w:sz w:val="28"/>
          <w:szCs w:val="28"/>
        </w:rPr>
        <w:t xml:space="preserve"> </w:t>
      </w:r>
      <w:r w:rsidR="002B1B4A">
        <w:rPr>
          <w:rFonts w:ascii="Times New Roman" w:hAnsi="Times New Roman" w:cs="Times New Roman"/>
          <w:sz w:val="28"/>
          <w:szCs w:val="28"/>
        </w:rPr>
        <w:t>Середня освіта, спеціалізації 014</w:t>
      </w:r>
      <w:r w:rsidRPr="001A31EF">
        <w:rPr>
          <w:rFonts w:ascii="Times New Roman" w:hAnsi="Times New Roman" w:cs="Times New Roman"/>
          <w:sz w:val="28"/>
          <w:szCs w:val="28"/>
        </w:rPr>
        <w:t xml:space="preserve">.021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w:t>
      </w:r>
      <w:r w:rsidR="00E01B77" w:rsidRPr="001A31EF">
        <w:rPr>
          <w:rFonts w:ascii="Times New Roman" w:hAnsi="Times New Roman" w:cs="Times New Roman"/>
          <w:sz w:val="28"/>
          <w:szCs w:val="28"/>
        </w:rPr>
        <w:t xml:space="preserve">ТНПУ </w:t>
      </w:r>
      <w:r w:rsidR="00CF2B58" w:rsidRPr="001A31EF">
        <w:rPr>
          <w:rFonts w:ascii="Times New Roman" w:hAnsi="Times New Roman" w:cs="Times New Roman"/>
          <w:sz w:val="28"/>
          <w:szCs w:val="28"/>
        </w:rPr>
        <w:t>імені Володимира</w:t>
      </w:r>
      <w:r w:rsidR="00E01B77" w:rsidRPr="001A31EF">
        <w:rPr>
          <w:rFonts w:ascii="Times New Roman" w:hAnsi="Times New Roman" w:cs="Times New Roman"/>
          <w:sz w:val="28"/>
          <w:szCs w:val="28"/>
        </w:rPr>
        <w:t xml:space="preserve"> Гнатюка. Тернопіль, 202</w:t>
      </w:r>
      <w:r w:rsidR="009F4715" w:rsidRPr="001A31EF">
        <w:rPr>
          <w:rFonts w:ascii="Times New Roman" w:hAnsi="Times New Roman" w:cs="Times New Roman"/>
          <w:sz w:val="28"/>
          <w:szCs w:val="28"/>
        </w:rPr>
        <w:t>5</w:t>
      </w:r>
      <w:r w:rsidR="00E01B77" w:rsidRPr="001A31EF">
        <w:rPr>
          <w:rFonts w:ascii="Times New Roman" w:hAnsi="Times New Roman" w:cs="Times New Roman"/>
          <w:sz w:val="28"/>
          <w:szCs w:val="28"/>
        </w:rPr>
        <w:t xml:space="preserve">. </w:t>
      </w:r>
      <w:r w:rsidRPr="001A31EF">
        <w:rPr>
          <w:rFonts w:ascii="Times New Roman" w:hAnsi="Times New Roman" w:cs="Times New Roman"/>
          <w:color w:val="000000" w:themeColor="text1"/>
          <w:sz w:val="28"/>
          <w:szCs w:val="28"/>
        </w:rPr>
        <w:t>1</w:t>
      </w:r>
      <w:r w:rsidR="002B1B4A">
        <w:rPr>
          <w:rFonts w:ascii="Times New Roman" w:hAnsi="Times New Roman" w:cs="Times New Roman"/>
          <w:color w:val="000000" w:themeColor="text1"/>
          <w:sz w:val="28"/>
          <w:szCs w:val="28"/>
        </w:rPr>
        <w:t>03</w:t>
      </w:r>
      <w:r w:rsidR="006A096B" w:rsidRPr="001A31EF">
        <w:rPr>
          <w:rFonts w:ascii="Times New Roman" w:hAnsi="Times New Roman" w:cs="Times New Roman"/>
          <w:color w:val="000000" w:themeColor="text1"/>
          <w:sz w:val="28"/>
          <w:szCs w:val="28"/>
        </w:rPr>
        <w:t xml:space="preserve"> </w:t>
      </w:r>
      <w:r w:rsidR="006A096B" w:rsidRPr="001A31EF">
        <w:rPr>
          <w:rFonts w:ascii="Times New Roman" w:hAnsi="Times New Roman" w:cs="Times New Roman"/>
          <w:sz w:val="28"/>
          <w:szCs w:val="28"/>
        </w:rPr>
        <w:t>с.</w:t>
      </w:r>
    </w:p>
    <w:p w14:paraId="621F8E89" w14:textId="77777777" w:rsidR="002A2CCE" w:rsidRPr="002A2CCE" w:rsidRDefault="002A2CCE" w:rsidP="002A2CCE">
      <w:pPr>
        <w:spacing w:after="0" w:line="240" w:lineRule="auto"/>
        <w:ind w:firstLine="851"/>
        <w:jc w:val="both"/>
        <w:rPr>
          <w:rFonts w:ascii="Times New Roman" w:hAnsi="Times New Roman" w:cs="Times New Roman"/>
          <w:sz w:val="28"/>
          <w:szCs w:val="28"/>
        </w:rPr>
      </w:pPr>
      <w:r w:rsidRPr="002A2CCE">
        <w:rPr>
          <w:rFonts w:ascii="Times New Roman" w:hAnsi="Times New Roman" w:cs="Times New Roman"/>
          <w:sz w:val="28"/>
          <w:szCs w:val="28"/>
        </w:rPr>
        <w:t>У магістерській роботі здійснено теоретико-методологічний аналіз сучасних підходів до використання цифрових технологій у навчанні іноземної мови учнів старших класів. Розкрито особливості застосування цифрових інструментів для підвищення ефективності вивчення мови та формування іншомовної комунікативної компетентності, окреслено їхні дидактичні можливості й вплив на організацію навчального процесу.</w:t>
      </w:r>
    </w:p>
    <w:p w14:paraId="6FABF5A8" w14:textId="77777777" w:rsidR="002A2CCE" w:rsidRPr="002A2CCE" w:rsidRDefault="002A2CCE" w:rsidP="002A2CCE">
      <w:pPr>
        <w:spacing w:after="0" w:line="240" w:lineRule="auto"/>
        <w:ind w:firstLine="851"/>
        <w:jc w:val="both"/>
        <w:rPr>
          <w:rFonts w:ascii="Times New Roman" w:hAnsi="Times New Roman" w:cs="Times New Roman"/>
          <w:sz w:val="28"/>
          <w:szCs w:val="28"/>
        </w:rPr>
      </w:pPr>
      <w:r w:rsidRPr="002A2CCE">
        <w:rPr>
          <w:rFonts w:ascii="Times New Roman" w:hAnsi="Times New Roman" w:cs="Times New Roman"/>
          <w:sz w:val="28"/>
          <w:szCs w:val="28"/>
        </w:rPr>
        <w:t>Визначено теоретичні засади навчання з використанням цифрових технологій, досліджено формування англомовної комунікативної компетентності засобами різних цифрових ресурсів, описано їхню ефективність у межах уроків іноземної мови. Проведено дослідницьку роботу, опрацьовано отримані результати та сформульовано висновки й методичні рекомендації щодо практичного застосування цифрових технологій у навчанні іноземної мови старшокласників.</w:t>
      </w:r>
    </w:p>
    <w:p w14:paraId="6851629E" w14:textId="77777777" w:rsidR="00B53108" w:rsidRPr="00234535" w:rsidRDefault="001D2D6B" w:rsidP="002A1D57">
      <w:pPr>
        <w:spacing w:after="0" w:line="240" w:lineRule="auto"/>
        <w:ind w:firstLine="851"/>
        <w:jc w:val="both"/>
        <w:rPr>
          <w:rFonts w:ascii="Times New Roman" w:hAnsi="Times New Roman" w:cs="Times New Roman"/>
          <w:i/>
          <w:sz w:val="28"/>
          <w:szCs w:val="28"/>
        </w:rPr>
      </w:pPr>
      <w:r w:rsidRPr="00234535">
        <w:rPr>
          <w:rFonts w:ascii="Times New Roman" w:hAnsi="Times New Roman" w:cs="Times New Roman"/>
          <w:b/>
          <w:i/>
          <w:sz w:val="28"/>
          <w:szCs w:val="28"/>
        </w:rPr>
        <w:t>Ключові слова:</w:t>
      </w:r>
      <w:r w:rsidRPr="00234535">
        <w:rPr>
          <w:rFonts w:ascii="Times New Roman" w:hAnsi="Times New Roman" w:cs="Times New Roman"/>
          <w:i/>
          <w:sz w:val="28"/>
          <w:szCs w:val="28"/>
        </w:rPr>
        <w:t xml:space="preserve"> </w:t>
      </w:r>
      <w:r w:rsidR="00034F63" w:rsidRPr="00234535">
        <w:rPr>
          <w:rFonts w:ascii="Times New Roman" w:hAnsi="Times New Roman" w:cs="Times New Roman"/>
          <w:i/>
          <w:sz w:val="28"/>
          <w:szCs w:val="28"/>
        </w:rPr>
        <w:t>цифрові інструменти, іноземна мова, навчання у старшій школі, комунікативна компетентність, цифрові технології, освітній процес.</w:t>
      </w:r>
    </w:p>
    <w:p w14:paraId="2B5B488A" w14:textId="77777777" w:rsidR="0083311E" w:rsidRPr="0083311E" w:rsidRDefault="0083311E" w:rsidP="002A1D57">
      <w:pPr>
        <w:spacing w:after="0" w:line="240" w:lineRule="auto"/>
        <w:ind w:firstLine="851"/>
        <w:jc w:val="center"/>
        <w:rPr>
          <w:rFonts w:ascii="Times New Roman" w:hAnsi="Times New Roman" w:cs="Times New Roman"/>
          <w:b/>
          <w:sz w:val="18"/>
          <w:szCs w:val="18"/>
        </w:rPr>
      </w:pPr>
    </w:p>
    <w:p w14:paraId="15412DAE" w14:textId="77777777" w:rsidR="00A77FE3" w:rsidRPr="001A31EF" w:rsidRDefault="00A77FE3" w:rsidP="002A1D57">
      <w:pPr>
        <w:spacing w:after="0" w:line="240" w:lineRule="auto"/>
        <w:ind w:firstLine="851"/>
        <w:jc w:val="center"/>
        <w:rPr>
          <w:rFonts w:ascii="Times New Roman" w:hAnsi="Times New Roman" w:cs="Times New Roman"/>
          <w:b/>
          <w:sz w:val="28"/>
          <w:szCs w:val="28"/>
        </w:rPr>
      </w:pPr>
      <w:r w:rsidRPr="001A31EF">
        <w:rPr>
          <w:rFonts w:ascii="Times New Roman" w:hAnsi="Times New Roman" w:cs="Times New Roman"/>
          <w:b/>
          <w:sz w:val="28"/>
          <w:szCs w:val="28"/>
        </w:rPr>
        <w:t>ABSTRACT</w:t>
      </w:r>
    </w:p>
    <w:p w14:paraId="1AAD589F" w14:textId="6A5D49CC" w:rsidR="00034F63" w:rsidRPr="008868C5" w:rsidRDefault="00034F63" w:rsidP="008868C5">
      <w:pPr>
        <w:spacing w:after="0" w:line="240" w:lineRule="auto"/>
        <w:ind w:firstLine="851"/>
        <w:jc w:val="both"/>
        <w:rPr>
          <w:rFonts w:ascii="Times New Roman" w:hAnsi="Times New Roman" w:cs="Times New Roman"/>
          <w:sz w:val="28"/>
          <w:szCs w:val="28"/>
          <w:lang w:val="en-US"/>
        </w:rPr>
      </w:pPr>
      <w:r w:rsidRPr="001A31EF">
        <w:rPr>
          <w:rFonts w:ascii="Times New Roman" w:hAnsi="Times New Roman" w:cs="Times New Roman"/>
          <w:b/>
          <w:sz w:val="28"/>
          <w:szCs w:val="28"/>
          <w:lang w:val="en-US"/>
        </w:rPr>
        <w:t>Makar L. A.</w:t>
      </w:r>
      <w:r w:rsidRPr="001A31EF">
        <w:rPr>
          <w:rFonts w:ascii="Times New Roman" w:hAnsi="Times New Roman" w:cs="Times New Roman"/>
          <w:sz w:val="28"/>
          <w:szCs w:val="28"/>
          <w:lang w:val="en-US"/>
        </w:rPr>
        <w:t xml:space="preserve"> </w:t>
      </w:r>
      <w:r w:rsidR="00AB3EA4" w:rsidRPr="000419BC">
        <w:rPr>
          <w:rFonts w:ascii="Times New Roman" w:hAnsi="Times New Roman" w:cs="Times New Roman"/>
          <w:sz w:val="28"/>
          <w:szCs w:val="28"/>
        </w:rPr>
        <w:t>Using Digital Tools in Foreign Language Lessons in Senior Grades</w:t>
      </w:r>
      <w:r w:rsidRPr="000419BC">
        <w:rPr>
          <w:rFonts w:ascii="Times New Roman" w:hAnsi="Times New Roman" w:cs="Times New Roman"/>
          <w:sz w:val="28"/>
          <w:szCs w:val="28"/>
          <w:lang w:val="en-US"/>
        </w:rPr>
        <w:t>.</w:t>
      </w:r>
      <w:r w:rsidR="008868C5">
        <w:rPr>
          <w:rFonts w:ascii="Times New Roman" w:hAnsi="Times New Roman" w:cs="Times New Roman"/>
          <w:sz w:val="28"/>
          <w:szCs w:val="28"/>
        </w:rPr>
        <w:t xml:space="preserve"> </w:t>
      </w:r>
      <w:bookmarkStart w:id="0" w:name="_GoBack"/>
      <w:bookmarkEnd w:id="0"/>
      <w:r w:rsidR="00FE389C" w:rsidRPr="000419BC">
        <w:rPr>
          <w:rFonts w:ascii="Times New Roman" w:hAnsi="Times New Roman" w:cs="Times New Roman"/>
          <w:sz w:val="28"/>
          <w:szCs w:val="28"/>
        </w:rPr>
        <w:t xml:space="preserve">Qualification Paper submitted for the degree of Master of Education in the specialty 014 Secondary Education, specialization 014.021 English Language and </w:t>
      </w:r>
      <w:r w:rsidR="00FE389C" w:rsidRPr="000419BC">
        <w:rPr>
          <w:rFonts w:ascii="Times New Roman" w:hAnsi="Times New Roman" w:cs="Times New Roman"/>
          <w:sz w:val="28"/>
          <w:szCs w:val="28"/>
          <w:lang w:val="en-US"/>
        </w:rPr>
        <w:t>Foreign</w:t>
      </w:r>
      <w:r w:rsidR="00FE389C" w:rsidRPr="000419BC">
        <w:rPr>
          <w:rFonts w:ascii="Times New Roman" w:hAnsi="Times New Roman" w:cs="Times New Roman"/>
          <w:sz w:val="28"/>
          <w:szCs w:val="28"/>
        </w:rPr>
        <w:t xml:space="preserve"> Literature within the Educational and Professional Program “Secondary Education (English, German/French Languages and Literatures, </w:t>
      </w:r>
      <w:r w:rsidR="00FE389C" w:rsidRPr="000419BC">
        <w:rPr>
          <w:rFonts w:ascii="Times New Roman" w:hAnsi="Times New Roman" w:cs="Times New Roman"/>
          <w:sz w:val="28"/>
          <w:szCs w:val="28"/>
          <w:lang w:val="en-US"/>
        </w:rPr>
        <w:t>Foreign</w:t>
      </w:r>
      <w:r w:rsidR="00FE389C" w:rsidRPr="000419BC">
        <w:rPr>
          <w:rFonts w:ascii="Times New Roman" w:hAnsi="Times New Roman" w:cs="Times New Roman"/>
          <w:sz w:val="28"/>
          <w:szCs w:val="28"/>
        </w:rPr>
        <w:t xml:space="preserve"> Literature)”.</w:t>
      </w:r>
      <w:r w:rsidR="00FE389C" w:rsidRPr="000419BC">
        <w:rPr>
          <w:rFonts w:ascii="Times New Roman" w:hAnsi="Times New Roman" w:cs="Times New Roman"/>
          <w:sz w:val="28"/>
          <w:szCs w:val="28"/>
          <w:lang w:val="en-US"/>
        </w:rPr>
        <w:t xml:space="preserve"> Ternopil Volodymyr Hnatiuk National Pedagogical University. Ternopil, 2025</w:t>
      </w:r>
      <w:r w:rsidRPr="001A31EF">
        <w:rPr>
          <w:rFonts w:ascii="Times New Roman" w:hAnsi="Times New Roman" w:cs="Times New Roman"/>
          <w:sz w:val="28"/>
          <w:szCs w:val="28"/>
          <w:lang w:val="en-US"/>
        </w:rPr>
        <w:t>. 104 p.</w:t>
      </w:r>
    </w:p>
    <w:p w14:paraId="1BBE3DE9" w14:textId="431604A2" w:rsidR="00234535" w:rsidRPr="00234535" w:rsidRDefault="00234535" w:rsidP="00234535">
      <w:pPr>
        <w:spacing w:after="0" w:line="240" w:lineRule="auto"/>
        <w:ind w:firstLine="851"/>
        <w:jc w:val="both"/>
        <w:rPr>
          <w:rFonts w:ascii="Times New Roman" w:hAnsi="Times New Roman" w:cs="Times New Roman"/>
          <w:sz w:val="28"/>
          <w:szCs w:val="28"/>
          <w:lang w:val="en-US"/>
        </w:rPr>
      </w:pPr>
      <w:r w:rsidRPr="00234535">
        <w:rPr>
          <w:rFonts w:ascii="Times New Roman" w:hAnsi="Times New Roman" w:cs="Times New Roman"/>
          <w:sz w:val="28"/>
          <w:szCs w:val="28"/>
          <w:lang w:val="en-US"/>
        </w:rPr>
        <w:t>The master</w:t>
      </w:r>
      <w:r>
        <w:rPr>
          <w:rFonts w:ascii="Times New Roman" w:hAnsi="Times New Roman" w:cs="Times New Roman"/>
          <w:sz w:val="28"/>
          <w:szCs w:val="28"/>
          <w:lang w:val="en-US"/>
        </w:rPr>
        <w:t>’</w:t>
      </w:r>
      <w:r w:rsidRPr="00234535">
        <w:rPr>
          <w:rFonts w:ascii="Times New Roman" w:hAnsi="Times New Roman" w:cs="Times New Roman"/>
          <w:sz w:val="28"/>
          <w:szCs w:val="28"/>
          <w:lang w:val="en-US"/>
        </w:rPr>
        <w:t>s thesis provides a theoretical and methodological analysis of modern approaches to the use of digital technologies in teaching a foreign language to high school students. The features of the use of digital tools to increase the effectiveness of language learning and the formation of foreign language communicative competence are revealed, their didactic capabilities and impact on the organization of the educational process are outlined.</w:t>
      </w:r>
    </w:p>
    <w:p w14:paraId="7527450C" w14:textId="77777777" w:rsidR="00234535" w:rsidRDefault="00234535" w:rsidP="00234535">
      <w:pPr>
        <w:spacing w:after="0" w:line="240" w:lineRule="auto"/>
        <w:ind w:firstLine="851"/>
        <w:jc w:val="both"/>
        <w:rPr>
          <w:rFonts w:ascii="Times New Roman" w:hAnsi="Times New Roman" w:cs="Times New Roman"/>
          <w:sz w:val="28"/>
          <w:szCs w:val="28"/>
          <w:lang w:val="en-US"/>
        </w:rPr>
      </w:pPr>
      <w:r w:rsidRPr="00234535">
        <w:rPr>
          <w:rFonts w:ascii="Times New Roman" w:hAnsi="Times New Roman" w:cs="Times New Roman"/>
          <w:sz w:val="28"/>
          <w:szCs w:val="28"/>
          <w:lang w:val="en-US"/>
        </w:rPr>
        <w:t>The theoretical principles of teaching using digital technologies are determined, the formation of English-language communicative competence using various digital resources is investigated, their effectiveness within foreign language lessons is described. Research work is carried out, the results obtained are processed, and conclusions and methodological recommendations are formulated regarding the practical application of digital technologies in teaching a foreign language to high school students.</w:t>
      </w:r>
    </w:p>
    <w:p w14:paraId="7B7762B4" w14:textId="7C5D88F0" w:rsidR="00A77FE3" w:rsidRPr="0083311E" w:rsidRDefault="00034F63" w:rsidP="0083311E">
      <w:pPr>
        <w:spacing w:after="0" w:line="240" w:lineRule="auto"/>
        <w:ind w:firstLine="851"/>
        <w:jc w:val="both"/>
        <w:rPr>
          <w:rFonts w:ascii="Times New Roman" w:hAnsi="Times New Roman" w:cs="Times New Roman"/>
          <w:i/>
          <w:sz w:val="28"/>
          <w:szCs w:val="28"/>
          <w:lang w:val="en-US"/>
        </w:rPr>
      </w:pPr>
      <w:r w:rsidRPr="00234535">
        <w:rPr>
          <w:rFonts w:ascii="Times New Roman" w:hAnsi="Times New Roman" w:cs="Times New Roman"/>
          <w:b/>
          <w:i/>
          <w:sz w:val="28"/>
          <w:szCs w:val="28"/>
          <w:lang w:val="en-US"/>
        </w:rPr>
        <w:t>Key</w:t>
      </w:r>
      <w:r w:rsidR="00234535">
        <w:rPr>
          <w:rFonts w:ascii="Times New Roman" w:hAnsi="Times New Roman" w:cs="Times New Roman"/>
          <w:b/>
          <w:i/>
          <w:sz w:val="28"/>
          <w:szCs w:val="28"/>
          <w:lang w:val="en-US"/>
        </w:rPr>
        <w:t xml:space="preserve"> </w:t>
      </w:r>
      <w:r w:rsidRPr="00234535">
        <w:rPr>
          <w:rFonts w:ascii="Times New Roman" w:hAnsi="Times New Roman" w:cs="Times New Roman"/>
          <w:b/>
          <w:i/>
          <w:sz w:val="28"/>
          <w:szCs w:val="28"/>
          <w:lang w:val="en-US"/>
        </w:rPr>
        <w:t>words:</w:t>
      </w:r>
      <w:r w:rsidRPr="00234535">
        <w:rPr>
          <w:rFonts w:ascii="Times New Roman" w:hAnsi="Times New Roman" w:cs="Times New Roman"/>
          <w:i/>
          <w:sz w:val="28"/>
          <w:szCs w:val="28"/>
          <w:lang w:val="en-US"/>
        </w:rPr>
        <w:t xml:space="preserve"> digital tools, foreign language, upper secondary school teaching, communicative competence, digital technologies, educational process.</w:t>
      </w:r>
    </w:p>
    <w:sectPr w:rsidR="00A77FE3" w:rsidRPr="0083311E" w:rsidSect="001A31E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BE"/>
    <w:rsid w:val="000249BC"/>
    <w:rsid w:val="00034F63"/>
    <w:rsid w:val="000419BC"/>
    <w:rsid w:val="000A6CEE"/>
    <w:rsid w:val="000D33D8"/>
    <w:rsid w:val="001A31EF"/>
    <w:rsid w:val="001C5FDD"/>
    <w:rsid w:val="001D2D6B"/>
    <w:rsid w:val="001D3278"/>
    <w:rsid w:val="00212DBE"/>
    <w:rsid w:val="00234535"/>
    <w:rsid w:val="002A1D57"/>
    <w:rsid w:val="002A2CCE"/>
    <w:rsid w:val="002B1B4A"/>
    <w:rsid w:val="0031176B"/>
    <w:rsid w:val="00340872"/>
    <w:rsid w:val="005A5ADD"/>
    <w:rsid w:val="006A096B"/>
    <w:rsid w:val="007B6A8B"/>
    <w:rsid w:val="0082453B"/>
    <w:rsid w:val="0083311E"/>
    <w:rsid w:val="008868C5"/>
    <w:rsid w:val="009F4715"/>
    <w:rsid w:val="00A05C29"/>
    <w:rsid w:val="00A77FE3"/>
    <w:rsid w:val="00A90573"/>
    <w:rsid w:val="00AB3EA4"/>
    <w:rsid w:val="00AB58ED"/>
    <w:rsid w:val="00AC3DF6"/>
    <w:rsid w:val="00B15E18"/>
    <w:rsid w:val="00B53108"/>
    <w:rsid w:val="00BB2248"/>
    <w:rsid w:val="00BB7F41"/>
    <w:rsid w:val="00CF2B58"/>
    <w:rsid w:val="00D840A4"/>
    <w:rsid w:val="00E01B77"/>
    <w:rsid w:val="00ED7125"/>
    <w:rsid w:val="00FE389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E4DE0"/>
  <w15:docId w15:val="{7E0E5090-2FAE-494C-8345-AFA8C046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22541">
      <w:bodyDiv w:val="1"/>
      <w:marLeft w:val="0"/>
      <w:marRight w:val="0"/>
      <w:marTop w:val="0"/>
      <w:marBottom w:val="0"/>
      <w:divBdr>
        <w:top w:val="none" w:sz="0" w:space="0" w:color="auto"/>
        <w:left w:val="none" w:sz="0" w:space="0" w:color="auto"/>
        <w:bottom w:val="none" w:sz="0" w:space="0" w:color="auto"/>
        <w:right w:val="none" w:sz="0" w:space="0" w:color="auto"/>
      </w:divBdr>
    </w:div>
    <w:div w:id="314258704">
      <w:bodyDiv w:val="1"/>
      <w:marLeft w:val="0"/>
      <w:marRight w:val="0"/>
      <w:marTop w:val="0"/>
      <w:marBottom w:val="0"/>
      <w:divBdr>
        <w:top w:val="none" w:sz="0" w:space="0" w:color="auto"/>
        <w:left w:val="none" w:sz="0" w:space="0" w:color="auto"/>
        <w:bottom w:val="none" w:sz="0" w:space="0" w:color="auto"/>
        <w:right w:val="none" w:sz="0" w:space="0" w:color="auto"/>
      </w:divBdr>
    </w:div>
    <w:div w:id="710153538">
      <w:bodyDiv w:val="1"/>
      <w:marLeft w:val="0"/>
      <w:marRight w:val="0"/>
      <w:marTop w:val="0"/>
      <w:marBottom w:val="0"/>
      <w:divBdr>
        <w:top w:val="none" w:sz="0" w:space="0" w:color="auto"/>
        <w:left w:val="none" w:sz="0" w:space="0" w:color="auto"/>
        <w:bottom w:val="none" w:sz="0" w:space="0" w:color="auto"/>
        <w:right w:val="none" w:sz="0" w:space="0" w:color="auto"/>
      </w:divBdr>
    </w:div>
    <w:div w:id="161764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1921</Words>
  <Characters>1096</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Учетная запись Майкрософт</cp:lastModifiedBy>
  <cp:revision>10</cp:revision>
  <dcterms:created xsi:type="dcterms:W3CDTF">2025-12-10T17:18:00Z</dcterms:created>
  <dcterms:modified xsi:type="dcterms:W3CDTF">2025-12-15T20:01:00Z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8d32a3ac-3d98-4ec7-ab81-c5023ee70574</vt:lpwstr>
  </property>
</Properties>
</file>