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F2505" w14:textId="77777777" w:rsidR="00CA64B6" w:rsidRPr="0057596A" w:rsidRDefault="00CA64B6" w:rsidP="00CA64B6">
      <w:pPr>
        <w:spacing w:line="240" w:lineRule="auto"/>
        <w:ind w:firstLine="720"/>
        <w:jc w:val="center"/>
        <w:rPr>
          <w:rFonts w:ascii="Times New Roman" w:eastAsia="Times New Roman" w:hAnsi="Times New Roman" w:cs="Times New Roman"/>
          <w:b/>
          <w:bCs/>
          <w:sz w:val="28"/>
          <w:szCs w:val="28"/>
          <w:lang w:val="uk-UA"/>
        </w:rPr>
      </w:pPr>
      <w:r w:rsidRPr="0057596A">
        <w:rPr>
          <w:rFonts w:ascii="Times New Roman" w:eastAsia="Times New Roman" w:hAnsi="Times New Roman" w:cs="Times New Roman"/>
          <w:b/>
          <w:bCs/>
          <w:sz w:val="28"/>
          <w:szCs w:val="28"/>
        </w:rPr>
        <w:t>АНОТАЦІЯ</w:t>
      </w:r>
    </w:p>
    <w:p w14:paraId="79AC0AA7" w14:textId="68EEF694" w:rsidR="00CA64B6" w:rsidRPr="00F73FB4" w:rsidRDefault="00CA64B6" w:rsidP="00F73FB4">
      <w:pPr>
        <w:spacing w:line="240" w:lineRule="auto"/>
        <w:ind w:firstLine="720"/>
        <w:jc w:val="both"/>
        <w:rPr>
          <w:rFonts w:ascii="Times New Roman" w:eastAsia="Times New Roman" w:hAnsi="Times New Roman" w:cs="Times New Roman"/>
          <w:sz w:val="28"/>
          <w:szCs w:val="28"/>
        </w:rPr>
      </w:pPr>
      <w:r w:rsidRPr="0057596A">
        <w:rPr>
          <w:rFonts w:ascii="Times New Roman" w:eastAsia="Times New Roman" w:hAnsi="Times New Roman" w:cs="Times New Roman"/>
          <w:b/>
          <w:bCs/>
          <w:sz w:val="28"/>
          <w:szCs w:val="28"/>
        </w:rPr>
        <w:t>Глушо</w:t>
      </w:r>
      <w:r>
        <w:rPr>
          <w:rFonts w:ascii="Times New Roman" w:eastAsia="Times New Roman" w:hAnsi="Times New Roman" w:cs="Times New Roman"/>
          <w:b/>
          <w:bCs/>
          <w:sz w:val="28"/>
          <w:szCs w:val="28"/>
          <w:lang w:val="uk-UA"/>
        </w:rPr>
        <w:t>к</w:t>
      </w:r>
      <w:r w:rsidRPr="0057596A">
        <w:rPr>
          <w:rFonts w:ascii="Times New Roman" w:eastAsia="Times New Roman" w:hAnsi="Times New Roman" w:cs="Times New Roman"/>
          <w:b/>
          <w:bCs/>
          <w:sz w:val="28"/>
          <w:szCs w:val="28"/>
        </w:rPr>
        <w:t xml:space="preserve"> Д. Р.</w:t>
      </w:r>
      <w:r w:rsidRPr="0057596A">
        <w:rPr>
          <w:rFonts w:ascii="Times New Roman" w:eastAsia="Times New Roman" w:hAnsi="Times New Roman" w:cs="Times New Roman"/>
          <w:sz w:val="28"/>
          <w:szCs w:val="28"/>
        </w:rPr>
        <w:t xml:space="preserve"> Технологія скафолдінгу </w:t>
      </w:r>
      <w:r w:rsidR="00F73FB4">
        <w:rPr>
          <w:rFonts w:ascii="Times New Roman" w:eastAsia="Times New Roman" w:hAnsi="Times New Roman" w:cs="Times New Roman"/>
          <w:sz w:val="28"/>
          <w:szCs w:val="28"/>
        </w:rPr>
        <w:t>при вивченні теми «Вебдизайн» у</w:t>
      </w:r>
      <w:r w:rsidR="00F73FB4">
        <w:rPr>
          <w:rFonts w:ascii="Times New Roman" w:eastAsia="Times New Roman" w:hAnsi="Times New Roman" w:cs="Times New Roman"/>
          <w:sz w:val="28"/>
          <w:szCs w:val="28"/>
          <w:lang w:val="uk-UA"/>
        </w:rPr>
        <w:t> </w:t>
      </w:r>
      <w:r w:rsidRPr="0057596A">
        <w:rPr>
          <w:rFonts w:ascii="Times New Roman" w:eastAsia="Times New Roman" w:hAnsi="Times New Roman" w:cs="Times New Roman"/>
          <w:sz w:val="28"/>
          <w:szCs w:val="28"/>
        </w:rPr>
        <w:t>8</w:t>
      </w:r>
      <w:r w:rsidR="00F73FB4">
        <w:rPr>
          <w:rFonts w:ascii="Times New Roman" w:eastAsia="Times New Roman" w:hAnsi="Times New Roman" w:cs="Times New Roman"/>
          <w:sz w:val="28"/>
          <w:szCs w:val="28"/>
          <w:lang w:val="uk-UA"/>
        </w:rPr>
        <w:t> </w:t>
      </w:r>
      <w:r w:rsidRPr="0057596A">
        <w:rPr>
          <w:rFonts w:ascii="Times New Roman" w:eastAsia="Times New Roman" w:hAnsi="Times New Roman" w:cs="Times New Roman"/>
          <w:sz w:val="28"/>
          <w:szCs w:val="28"/>
        </w:rPr>
        <w:t>класі. Кваліфікаційна робота на здобуття освітнього ступен</w:t>
      </w:r>
      <w:r w:rsidR="00DE79C4">
        <w:rPr>
          <w:rFonts w:ascii="Times New Roman" w:eastAsia="Times New Roman" w:hAnsi="Times New Roman" w:cs="Times New Roman"/>
          <w:sz w:val="28"/>
          <w:szCs w:val="28"/>
        </w:rPr>
        <w:t>я «магістр» зі спеціальності 014</w:t>
      </w:r>
      <w:r w:rsidR="00264154">
        <w:rPr>
          <w:rFonts w:ascii="Times New Roman" w:eastAsia="Times New Roman" w:hAnsi="Times New Roman" w:cs="Times New Roman"/>
          <w:sz w:val="28"/>
          <w:szCs w:val="28"/>
        </w:rPr>
        <w:t xml:space="preserve"> Середня освіта</w:t>
      </w:r>
      <w:r w:rsidRPr="005759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ТНПУ</w:t>
      </w:r>
      <w:r w:rsidRPr="0057596A">
        <w:rPr>
          <w:rFonts w:ascii="Times New Roman" w:eastAsia="Times New Roman" w:hAnsi="Times New Roman" w:cs="Times New Roman"/>
          <w:sz w:val="28"/>
          <w:szCs w:val="28"/>
        </w:rPr>
        <w:t xml:space="preserve"> ім</w:t>
      </w:r>
      <w:r>
        <w:rPr>
          <w:rFonts w:ascii="Times New Roman" w:eastAsia="Times New Roman" w:hAnsi="Times New Roman" w:cs="Times New Roman"/>
          <w:sz w:val="28"/>
          <w:szCs w:val="28"/>
          <w:lang w:val="uk-UA"/>
        </w:rPr>
        <w:t>.</w:t>
      </w:r>
      <w:r w:rsidRPr="0057596A">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lang w:val="uk-UA"/>
        </w:rPr>
        <w:t>.</w:t>
      </w:r>
      <w:r w:rsidRPr="0057596A">
        <w:rPr>
          <w:rFonts w:ascii="Times New Roman" w:eastAsia="Times New Roman" w:hAnsi="Times New Roman" w:cs="Times New Roman"/>
          <w:sz w:val="28"/>
          <w:szCs w:val="28"/>
        </w:rPr>
        <w:t xml:space="preserve"> Гнатюка. Тернопіль</w:t>
      </w:r>
      <w:r>
        <w:rPr>
          <w:rFonts w:ascii="Times New Roman" w:eastAsia="Times New Roman" w:hAnsi="Times New Roman" w:cs="Times New Roman"/>
          <w:sz w:val="28"/>
          <w:szCs w:val="28"/>
          <w:lang w:val="uk-UA"/>
        </w:rPr>
        <w:t>,</w:t>
      </w:r>
      <w:r w:rsidRPr="0057596A">
        <w:rPr>
          <w:rFonts w:ascii="Times New Roman" w:eastAsia="Times New Roman" w:hAnsi="Times New Roman" w:cs="Times New Roman"/>
          <w:sz w:val="28"/>
          <w:szCs w:val="28"/>
        </w:rPr>
        <w:t xml:space="preserve"> 2025. </w:t>
      </w:r>
      <w:r w:rsidR="00DE79C4">
        <w:rPr>
          <w:rFonts w:ascii="Times New Roman" w:eastAsia="Times New Roman" w:hAnsi="Times New Roman" w:cs="Times New Roman"/>
          <w:sz w:val="28"/>
          <w:szCs w:val="28"/>
          <w:lang w:val="uk-UA"/>
        </w:rPr>
        <w:t>70</w:t>
      </w:r>
      <w:r w:rsidRPr="0057596A">
        <w:rPr>
          <w:rFonts w:ascii="Times New Roman" w:eastAsia="Times New Roman" w:hAnsi="Times New Roman" w:cs="Times New Roman"/>
          <w:sz w:val="28"/>
          <w:szCs w:val="28"/>
        </w:rPr>
        <w:t xml:space="preserve"> с.</w:t>
      </w:r>
    </w:p>
    <w:p w14:paraId="5821A0B4" w14:textId="3ED4D8B6" w:rsidR="00CA64B6" w:rsidRDefault="00CA64B6" w:rsidP="00CA64B6">
      <w:pPr>
        <w:spacing w:line="240" w:lineRule="auto"/>
        <w:ind w:firstLine="720"/>
        <w:jc w:val="both"/>
        <w:rPr>
          <w:rFonts w:ascii="Times New Roman" w:eastAsia="Times New Roman" w:hAnsi="Times New Roman" w:cs="Times New Roman"/>
          <w:sz w:val="28"/>
          <w:szCs w:val="28"/>
          <w:lang w:val="uk-UA"/>
        </w:rPr>
      </w:pPr>
      <w:r w:rsidRPr="00CA64B6">
        <w:rPr>
          <w:rFonts w:ascii="Times New Roman" w:eastAsia="Times New Roman" w:hAnsi="Times New Roman" w:cs="Times New Roman"/>
          <w:sz w:val="28"/>
          <w:szCs w:val="28"/>
        </w:rPr>
        <w:t>У магістерській роботі методично</w:t>
      </w:r>
      <w:r>
        <w:rPr>
          <w:rFonts w:ascii="Times New Roman" w:eastAsia="Times New Roman" w:hAnsi="Times New Roman" w:cs="Times New Roman"/>
          <w:sz w:val="28"/>
          <w:szCs w:val="28"/>
          <w:lang w:val="uk-UA"/>
        </w:rPr>
        <w:t xml:space="preserve"> </w:t>
      </w:r>
      <w:r w:rsidRPr="00CA64B6">
        <w:rPr>
          <w:rFonts w:ascii="Times New Roman" w:eastAsia="Times New Roman" w:hAnsi="Times New Roman" w:cs="Times New Roman"/>
          <w:sz w:val="28"/>
          <w:szCs w:val="28"/>
        </w:rPr>
        <w:t xml:space="preserve">обґрунтовано необхідність впровадження технології скафолдінгу в навчання веброзробки учнів восьмого класу, зважаючи на абстрактність тем HTML та CSS. Центральною метою стало теоретичне </w:t>
      </w:r>
      <w:r>
        <w:rPr>
          <w:rFonts w:ascii="Times New Roman" w:eastAsia="Times New Roman" w:hAnsi="Times New Roman" w:cs="Times New Roman"/>
          <w:sz w:val="28"/>
          <w:szCs w:val="28"/>
          <w:lang w:val="uk-UA"/>
        </w:rPr>
        <w:t>аргументування</w:t>
      </w:r>
      <w:r w:rsidRPr="00CA64B6">
        <w:rPr>
          <w:rFonts w:ascii="Times New Roman" w:eastAsia="Times New Roman" w:hAnsi="Times New Roman" w:cs="Times New Roman"/>
          <w:sz w:val="28"/>
          <w:szCs w:val="28"/>
        </w:rPr>
        <w:t xml:space="preserve"> принципів скафолдінгу та їх практична реалізація через створення моделі електронного навчального посібника. Методична робота включала систематизацію змісту курсу й розробку структури ресурсу, що інтегрує механізми скафолдінгу у вигляді покрокових інструкцій підказок та блоків самоперевірки для поступового зменшення зовнішньої допомоги. Педагогічний експеримент підтвердив високу</w:t>
      </w:r>
      <w:r>
        <w:rPr>
          <w:rFonts w:ascii="Times New Roman" w:eastAsia="Times New Roman" w:hAnsi="Times New Roman" w:cs="Times New Roman"/>
          <w:sz w:val="28"/>
          <w:szCs w:val="28"/>
          <w:lang w:val="uk-UA"/>
        </w:rPr>
        <w:t xml:space="preserve"> </w:t>
      </w:r>
      <w:r w:rsidRPr="00CA64B6">
        <w:rPr>
          <w:rFonts w:ascii="Times New Roman" w:eastAsia="Times New Roman" w:hAnsi="Times New Roman" w:cs="Times New Roman"/>
          <w:sz w:val="28"/>
          <w:szCs w:val="28"/>
        </w:rPr>
        <w:t>результативність такого методичного поєднання інтерактивності та скафолдінгу. Дослідження довело</w:t>
      </w:r>
      <w:r>
        <w:rPr>
          <w:rFonts w:ascii="Times New Roman" w:eastAsia="Times New Roman" w:hAnsi="Times New Roman" w:cs="Times New Roman"/>
          <w:sz w:val="28"/>
          <w:szCs w:val="28"/>
          <w:lang w:val="uk-UA"/>
        </w:rPr>
        <w:t>,</w:t>
      </w:r>
      <w:r w:rsidRPr="00CA64B6">
        <w:rPr>
          <w:rFonts w:ascii="Times New Roman" w:eastAsia="Times New Roman" w:hAnsi="Times New Roman" w:cs="Times New Roman"/>
          <w:sz w:val="28"/>
          <w:szCs w:val="28"/>
        </w:rPr>
        <w:t xml:space="preserve"> що системне впровадження </w:t>
      </w:r>
      <w:r>
        <w:rPr>
          <w:rFonts w:ascii="Times New Roman" w:eastAsia="Times New Roman" w:hAnsi="Times New Roman" w:cs="Times New Roman"/>
          <w:sz w:val="28"/>
          <w:szCs w:val="28"/>
          <w:lang w:val="uk-UA"/>
        </w:rPr>
        <w:t>змодельованого</w:t>
      </w:r>
      <w:r w:rsidRPr="00CA64B6">
        <w:rPr>
          <w:rFonts w:ascii="Times New Roman" w:eastAsia="Times New Roman" w:hAnsi="Times New Roman" w:cs="Times New Roman"/>
          <w:sz w:val="28"/>
          <w:szCs w:val="28"/>
        </w:rPr>
        <w:t xml:space="preserve"> інструменту значно посилює ефективність навчання інформатики сприяючи розвитку цифрової грамотності креативного мислення та навчальної автономії школярів.</w:t>
      </w:r>
    </w:p>
    <w:p w14:paraId="1D1EF2EF" w14:textId="77777777" w:rsidR="00CA64B6" w:rsidRDefault="00CA64B6" w:rsidP="00CA64B6">
      <w:pPr>
        <w:spacing w:line="240" w:lineRule="auto"/>
        <w:ind w:firstLine="720"/>
        <w:jc w:val="both"/>
        <w:rPr>
          <w:rFonts w:ascii="Times New Roman" w:eastAsia="Times New Roman" w:hAnsi="Times New Roman" w:cs="Times New Roman"/>
          <w:sz w:val="28"/>
          <w:szCs w:val="28"/>
          <w:lang w:val="uk-UA"/>
        </w:rPr>
      </w:pPr>
      <w:r w:rsidRPr="0057596A">
        <w:rPr>
          <w:rFonts w:ascii="Times New Roman" w:eastAsia="Times New Roman" w:hAnsi="Times New Roman" w:cs="Times New Roman"/>
          <w:b/>
          <w:bCs/>
          <w:sz w:val="28"/>
          <w:szCs w:val="28"/>
        </w:rPr>
        <w:t>Ключові слова:</w:t>
      </w:r>
      <w:r w:rsidRPr="0057596A">
        <w:rPr>
          <w:rFonts w:ascii="Times New Roman" w:eastAsia="Times New Roman" w:hAnsi="Times New Roman" w:cs="Times New Roman"/>
          <w:sz w:val="28"/>
          <w:szCs w:val="28"/>
        </w:rPr>
        <w:t xml:space="preserve"> скафолдінг, вебдизайн, електронний посібник, 8 клас, інформатика, HTML, CSS, цифрова компетентність.</w:t>
      </w:r>
    </w:p>
    <w:p w14:paraId="475A709F" w14:textId="77777777" w:rsidR="00CA64B6" w:rsidRDefault="00CA64B6" w:rsidP="00CA64B6">
      <w:pPr>
        <w:spacing w:line="240" w:lineRule="auto"/>
        <w:ind w:firstLine="720"/>
        <w:jc w:val="both"/>
        <w:rPr>
          <w:rFonts w:ascii="Times New Roman" w:eastAsia="Times New Roman" w:hAnsi="Times New Roman" w:cs="Times New Roman"/>
          <w:sz w:val="28"/>
          <w:szCs w:val="28"/>
          <w:lang w:val="uk-UA"/>
        </w:rPr>
      </w:pPr>
    </w:p>
    <w:p w14:paraId="739F6DA2" w14:textId="77777777" w:rsidR="00CA64B6" w:rsidRPr="00CA64B6" w:rsidRDefault="00CA64B6" w:rsidP="00CA64B6">
      <w:pPr>
        <w:spacing w:line="240" w:lineRule="auto"/>
        <w:ind w:firstLine="720"/>
        <w:jc w:val="center"/>
        <w:rPr>
          <w:rFonts w:ascii="Times New Roman" w:eastAsia="Times New Roman" w:hAnsi="Times New Roman" w:cs="Times New Roman"/>
          <w:b/>
          <w:bCs/>
          <w:color w:val="000000"/>
          <w:sz w:val="28"/>
          <w:szCs w:val="28"/>
          <w:lang w:val="en-US"/>
        </w:rPr>
      </w:pPr>
      <w:r w:rsidRPr="00CA64B6">
        <w:rPr>
          <w:rFonts w:ascii="Times New Roman" w:eastAsia="Times New Roman" w:hAnsi="Times New Roman" w:cs="Times New Roman"/>
          <w:b/>
          <w:bCs/>
          <w:color w:val="000000"/>
          <w:sz w:val="28"/>
          <w:szCs w:val="28"/>
          <w:lang w:val="en-US"/>
        </w:rPr>
        <w:t>ABSTRACT</w:t>
      </w:r>
    </w:p>
    <w:p w14:paraId="463DD2F1" w14:textId="07F025C3" w:rsidR="00CA64B6" w:rsidRPr="00CA64B6" w:rsidRDefault="00CA64B6" w:rsidP="00CA64B6">
      <w:pPr>
        <w:spacing w:line="240" w:lineRule="auto"/>
        <w:ind w:firstLine="720"/>
        <w:jc w:val="both"/>
        <w:rPr>
          <w:rFonts w:ascii="Times New Roman" w:eastAsia="Times New Roman" w:hAnsi="Times New Roman" w:cs="Times New Roman"/>
          <w:color w:val="000000"/>
          <w:sz w:val="28"/>
          <w:szCs w:val="28"/>
          <w:lang w:val="en-US"/>
        </w:rPr>
      </w:pPr>
      <w:r w:rsidRPr="00CA64B6">
        <w:rPr>
          <w:rFonts w:ascii="Times New Roman" w:eastAsia="Times New Roman" w:hAnsi="Times New Roman" w:cs="Times New Roman"/>
          <w:b/>
          <w:bCs/>
          <w:color w:val="000000"/>
          <w:sz w:val="28"/>
          <w:szCs w:val="28"/>
          <w:lang w:val="en-US"/>
        </w:rPr>
        <w:t>Hlushok D. R.</w:t>
      </w:r>
      <w:r w:rsidRPr="00CA64B6">
        <w:rPr>
          <w:rFonts w:ascii="Times New Roman" w:eastAsia="Times New Roman" w:hAnsi="Times New Roman" w:cs="Times New Roman"/>
          <w:color w:val="000000"/>
          <w:sz w:val="28"/>
          <w:szCs w:val="28"/>
          <w:lang w:val="en-US"/>
        </w:rPr>
        <w:t xml:space="preserve"> Scaffolding technology in teaching the topic «Web Design» to</w:t>
      </w:r>
      <w:r w:rsidR="00F73FB4">
        <w:rPr>
          <w:rFonts w:ascii="Times New Roman" w:eastAsia="Times New Roman" w:hAnsi="Times New Roman" w:cs="Times New Roman"/>
          <w:color w:val="000000"/>
          <w:sz w:val="28"/>
          <w:szCs w:val="28"/>
          <w:lang w:val="uk-UA"/>
        </w:rPr>
        <w:t> </w:t>
      </w:r>
      <w:bookmarkStart w:id="0" w:name="_GoBack"/>
      <w:bookmarkEnd w:id="0"/>
      <w:r w:rsidRPr="00CA64B6">
        <w:rPr>
          <w:rFonts w:ascii="Times New Roman" w:eastAsia="Times New Roman" w:hAnsi="Times New Roman" w:cs="Times New Roman"/>
          <w:color w:val="000000"/>
          <w:sz w:val="28"/>
          <w:szCs w:val="28"/>
          <w:lang w:val="en-US"/>
        </w:rPr>
        <w:t>8th grade students. Master's thesis for the M</w:t>
      </w:r>
      <w:r w:rsidR="00DE79C4">
        <w:rPr>
          <w:rFonts w:ascii="Times New Roman" w:eastAsia="Times New Roman" w:hAnsi="Times New Roman" w:cs="Times New Roman"/>
          <w:color w:val="000000"/>
          <w:sz w:val="28"/>
          <w:szCs w:val="28"/>
          <w:lang w:val="en-US"/>
        </w:rPr>
        <w:t>A degree in the specialty 014</w:t>
      </w:r>
      <w:r w:rsidRPr="00CA64B6">
        <w:rPr>
          <w:rFonts w:ascii="Times New Roman" w:eastAsia="Times New Roman" w:hAnsi="Times New Roman" w:cs="Times New Roman"/>
          <w:color w:val="000000"/>
          <w:sz w:val="28"/>
          <w:szCs w:val="28"/>
          <w:lang w:val="en-US"/>
        </w:rPr>
        <w:t xml:space="preserve"> S</w:t>
      </w:r>
      <w:r w:rsidR="00264154">
        <w:rPr>
          <w:rFonts w:ascii="Times New Roman" w:eastAsia="Times New Roman" w:hAnsi="Times New Roman" w:cs="Times New Roman"/>
          <w:color w:val="000000"/>
          <w:sz w:val="28"/>
          <w:szCs w:val="28"/>
          <w:lang w:val="en-US"/>
        </w:rPr>
        <w:t>econdary education</w:t>
      </w:r>
      <w:r w:rsidRPr="00CA64B6">
        <w:rPr>
          <w:rFonts w:ascii="Times New Roman" w:eastAsia="Times New Roman" w:hAnsi="Times New Roman" w:cs="Times New Roman"/>
          <w:color w:val="000000"/>
          <w:sz w:val="28"/>
          <w:szCs w:val="28"/>
          <w:lang w:val="en-US"/>
        </w:rPr>
        <w:t xml:space="preserve">. Ternopil Volodymyr Hnatiuk National Pedagogical University. Ternopil, 2025. </w:t>
      </w:r>
      <w:r w:rsidR="00DE79C4">
        <w:rPr>
          <w:rFonts w:ascii="Times New Roman" w:eastAsia="Times New Roman" w:hAnsi="Times New Roman" w:cs="Times New Roman"/>
          <w:color w:val="000000"/>
          <w:sz w:val="28"/>
          <w:szCs w:val="28"/>
          <w:lang w:val="uk-UA"/>
        </w:rPr>
        <w:t>70</w:t>
      </w:r>
      <w:r w:rsidRPr="00CA64B6">
        <w:rPr>
          <w:rFonts w:ascii="Times New Roman" w:eastAsia="Times New Roman" w:hAnsi="Times New Roman" w:cs="Times New Roman"/>
          <w:color w:val="000000"/>
          <w:sz w:val="28"/>
          <w:szCs w:val="28"/>
          <w:lang w:val="en-US"/>
        </w:rPr>
        <w:t xml:space="preserve"> p.</w:t>
      </w:r>
    </w:p>
    <w:p w14:paraId="33855F29" w14:textId="77777777" w:rsidR="00CA64B6" w:rsidRPr="00CA64B6" w:rsidRDefault="00CA64B6" w:rsidP="00CA64B6">
      <w:pPr>
        <w:spacing w:line="240" w:lineRule="auto"/>
        <w:ind w:firstLine="720"/>
        <w:jc w:val="both"/>
        <w:rPr>
          <w:rFonts w:ascii="Times New Roman" w:eastAsia="Times New Roman" w:hAnsi="Times New Roman" w:cs="Times New Roman"/>
          <w:color w:val="000000"/>
          <w:sz w:val="28"/>
          <w:szCs w:val="28"/>
          <w:lang w:val="en-US"/>
        </w:rPr>
      </w:pPr>
      <w:r w:rsidRPr="00CA64B6">
        <w:rPr>
          <w:rFonts w:ascii="Times New Roman" w:eastAsia="Times New Roman" w:hAnsi="Times New Roman" w:cs="Times New Roman"/>
          <w:color w:val="000000"/>
          <w:sz w:val="28"/>
          <w:szCs w:val="28"/>
          <w:lang w:val="en-US"/>
        </w:rPr>
        <w:t>The master's thesis methodically substantiates the necessity of implementing scaffolding technology in teaching web development to eighth-grade students, considering the abstract nature of HTML and CSS topics. The central goal was the theoretical argumentation of scaffolding principles and their practical realization through the creation of an electronic textbook model. The methodological work included the systematization of the course content and the development of the resource structure, which integrates scaffolding mechanisms in the form of step-by-step instructions, hints, and self-assessment blocks to ensure the gradual reduction of external assistance. A pedagogical experiment confirmed the high effectiveness of such a methodological combination of interactivity and scaffolding. The research proved that the systematic implementation of the modeled tool significantly enhances the effectiveness of Informatics teaching, contributing to the development of digital literacy, creative thinking, and students' learning autonomy.</w:t>
      </w:r>
    </w:p>
    <w:p w14:paraId="206875CF" w14:textId="1EA07167" w:rsidR="0057596A" w:rsidRPr="00CA64B6" w:rsidRDefault="00CA64B6" w:rsidP="00CA64B6">
      <w:pPr>
        <w:spacing w:line="240" w:lineRule="auto"/>
        <w:ind w:firstLine="720"/>
        <w:jc w:val="both"/>
        <w:rPr>
          <w:rFonts w:ascii="Times New Roman" w:eastAsia="Times New Roman" w:hAnsi="Times New Roman" w:cs="Times New Roman"/>
          <w:color w:val="000000"/>
          <w:sz w:val="28"/>
          <w:szCs w:val="28"/>
          <w:lang w:val="en-US"/>
        </w:rPr>
      </w:pPr>
      <w:r w:rsidRPr="00CA64B6">
        <w:rPr>
          <w:rFonts w:ascii="Times New Roman" w:eastAsia="Times New Roman" w:hAnsi="Times New Roman" w:cs="Times New Roman"/>
          <w:b/>
          <w:bCs/>
          <w:color w:val="000000"/>
          <w:sz w:val="28"/>
          <w:szCs w:val="28"/>
          <w:lang w:val="en-US"/>
        </w:rPr>
        <w:t>Keywords:</w:t>
      </w:r>
      <w:r w:rsidRPr="00CA64B6">
        <w:rPr>
          <w:rFonts w:ascii="Times New Roman" w:eastAsia="Times New Roman" w:hAnsi="Times New Roman" w:cs="Times New Roman"/>
          <w:color w:val="000000"/>
          <w:sz w:val="28"/>
          <w:szCs w:val="28"/>
          <w:lang w:val="en-US"/>
        </w:rPr>
        <w:t xml:space="preserve"> scaffolding, web design, electronic textbook, 8th grade, Informatics, HTML, CSS, digital competence.</w:t>
      </w:r>
    </w:p>
    <w:sectPr w:rsidR="0057596A" w:rsidRPr="00CA64B6" w:rsidSect="00AC49C8">
      <w:footerReference w:type="default" r:id="rId7"/>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EC071" w14:textId="77777777" w:rsidR="00135AA6" w:rsidRDefault="00135AA6">
      <w:pPr>
        <w:spacing w:after="0" w:line="240" w:lineRule="auto"/>
      </w:pPr>
      <w:r>
        <w:separator/>
      </w:r>
    </w:p>
  </w:endnote>
  <w:endnote w:type="continuationSeparator" w:id="0">
    <w:p w14:paraId="2452F25B" w14:textId="77777777" w:rsidR="00135AA6" w:rsidRDefault="00135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E0555A96-7800-40FC-B9C1-EE2AD15BDC31}"/>
    <w:embedBold r:id="rId2" w:fontKey="{8FD43DA2-6A74-4DF5-942B-41AD185453D7}"/>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6B22AF58-1B55-43DF-967A-FB3CDA12EBCE}"/>
  </w:font>
  <w:font w:name="Cambria">
    <w:panose1 w:val="02040503050406030204"/>
    <w:charset w:val="CC"/>
    <w:family w:val="roman"/>
    <w:pitch w:val="variable"/>
    <w:sig w:usb0="E00006FF" w:usb1="420024FF" w:usb2="02000000" w:usb3="00000000" w:csb0="0000019F" w:csb1="00000000"/>
    <w:embedRegular r:id="rId4" w:fontKey="{9583E825-D3D6-4344-904B-C495F0DE8E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34DF1" w14:textId="179A0C94" w:rsidR="00D1290E" w:rsidRDefault="00E07288">
    <w:pPr>
      <w:pBdr>
        <w:top w:val="nil"/>
        <w:left w:val="nil"/>
        <w:bottom w:val="nil"/>
        <w:right w:val="nil"/>
        <w:between w:val="nil"/>
      </w:pBdr>
      <w:tabs>
        <w:tab w:val="center" w:pos="4819"/>
        <w:tab w:val="right" w:pos="9639"/>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B56BA">
      <w:rPr>
        <w:rFonts w:ascii="Times New Roman" w:eastAsia="Times New Roman" w:hAnsi="Times New Roman" w:cs="Times New Roman"/>
        <w:noProof/>
        <w:color w:val="000000"/>
      </w:rPr>
      <w:t>22</w:t>
    </w:r>
    <w:r>
      <w:rPr>
        <w:rFonts w:ascii="Times New Roman" w:eastAsia="Times New Roman" w:hAnsi="Times New Roman" w:cs="Times New Roman"/>
        <w:color w:val="000000"/>
      </w:rPr>
      <w:fldChar w:fldCharType="end"/>
    </w:r>
  </w:p>
  <w:p w14:paraId="5201F110" w14:textId="77777777" w:rsidR="00D1290E" w:rsidRDefault="00D1290E">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1BE94" w14:textId="77777777" w:rsidR="00135AA6" w:rsidRDefault="00135AA6">
      <w:pPr>
        <w:spacing w:after="0" w:line="240" w:lineRule="auto"/>
      </w:pPr>
      <w:r>
        <w:separator/>
      </w:r>
    </w:p>
  </w:footnote>
  <w:footnote w:type="continuationSeparator" w:id="0">
    <w:p w14:paraId="75528E08" w14:textId="77777777" w:rsidR="00135AA6" w:rsidRDefault="00135A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0E"/>
    <w:rsid w:val="000461E5"/>
    <w:rsid w:val="000E1224"/>
    <w:rsid w:val="00131776"/>
    <w:rsid w:val="00135AA6"/>
    <w:rsid w:val="001F4CD1"/>
    <w:rsid w:val="0021282D"/>
    <w:rsid w:val="00264154"/>
    <w:rsid w:val="002834F8"/>
    <w:rsid w:val="002B56BA"/>
    <w:rsid w:val="00351E2B"/>
    <w:rsid w:val="003A70B8"/>
    <w:rsid w:val="00410A9C"/>
    <w:rsid w:val="00413A1F"/>
    <w:rsid w:val="00485F30"/>
    <w:rsid w:val="004908A0"/>
    <w:rsid w:val="004C6BAC"/>
    <w:rsid w:val="00567D60"/>
    <w:rsid w:val="0057596A"/>
    <w:rsid w:val="005C64CC"/>
    <w:rsid w:val="005F4FD3"/>
    <w:rsid w:val="006053C3"/>
    <w:rsid w:val="006129A3"/>
    <w:rsid w:val="00624AF4"/>
    <w:rsid w:val="006B6991"/>
    <w:rsid w:val="00765758"/>
    <w:rsid w:val="007E7A5F"/>
    <w:rsid w:val="0083383F"/>
    <w:rsid w:val="00926DE0"/>
    <w:rsid w:val="009D74BF"/>
    <w:rsid w:val="00AC49C8"/>
    <w:rsid w:val="00B15AAF"/>
    <w:rsid w:val="00B64088"/>
    <w:rsid w:val="00BB5B97"/>
    <w:rsid w:val="00BE7641"/>
    <w:rsid w:val="00C91E33"/>
    <w:rsid w:val="00C9636B"/>
    <w:rsid w:val="00CA64B6"/>
    <w:rsid w:val="00D1290E"/>
    <w:rsid w:val="00D82AB4"/>
    <w:rsid w:val="00DE79C4"/>
    <w:rsid w:val="00DF21B2"/>
    <w:rsid w:val="00E07288"/>
    <w:rsid w:val="00EC2A09"/>
    <w:rsid w:val="00F0533F"/>
    <w:rsid w:val="00F311C5"/>
    <w:rsid w:val="00F73E23"/>
    <w:rsid w:val="00F73F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95EA9"/>
  <w15:docId w15:val="{14FD148B-E5AB-4A16-937C-92B28F83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240" w:after="0"/>
      <w:outlineLvl w:val="0"/>
    </w:pPr>
    <w:rPr>
      <w:color w:val="2E75B5"/>
      <w:sz w:val="32"/>
      <w:szCs w:val="32"/>
    </w:rPr>
  </w:style>
  <w:style w:type="paragraph" w:styleId="2">
    <w:name w:val="heading 2"/>
    <w:basedOn w:val="a"/>
    <w:next w:val="a"/>
    <w:link w:val="20"/>
    <w:uiPriority w:val="9"/>
    <w:unhideWhenUsed/>
    <w:qFormat/>
    <w:pPr>
      <w:keepNext/>
      <w:keepLines/>
      <w:spacing w:before="40" w:after="0"/>
      <w:outlineLvl w:val="1"/>
    </w:pPr>
    <w:rPr>
      <w:color w:val="2E75B5"/>
      <w:sz w:val="26"/>
      <w:szCs w:val="26"/>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TOC Heading"/>
    <w:basedOn w:val="1"/>
    <w:next w:val="a"/>
    <w:uiPriority w:val="39"/>
    <w:unhideWhenUsed/>
    <w:qFormat/>
    <w:rsid w:val="00D82AB4"/>
    <w:pPr>
      <w:outlineLvl w:val="9"/>
    </w:pPr>
    <w:rPr>
      <w:rFonts w:asciiTheme="majorHAnsi" w:eastAsiaTheme="majorEastAsia" w:hAnsiTheme="majorHAnsi" w:cstheme="majorBidi"/>
      <w:color w:val="365F91" w:themeColor="accent1" w:themeShade="BF"/>
      <w:lang w:val="uk-UA"/>
    </w:rPr>
  </w:style>
  <w:style w:type="paragraph" w:styleId="10">
    <w:name w:val="toc 1"/>
    <w:basedOn w:val="a"/>
    <w:next w:val="a"/>
    <w:autoRedefine/>
    <w:uiPriority w:val="39"/>
    <w:unhideWhenUsed/>
    <w:rsid w:val="00D82AB4"/>
    <w:pPr>
      <w:spacing w:after="100"/>
    </w:pPr>
  </w:style>
  <w:style w:type="paragraph" w:styleId="21">
    <w:name w:val="toc 2"/>
    <w:basedOn w:val="a"/>
    <w:next w:val="a"/>
    <w:autoRedefine/>
    <w:uiPriority w:val="39"/>
    <w:unhideWhenUsed/>
    <w:rsid w:val="00D82AB4"/>
    <w:pPr>
      <w:spacing w:after="100"/>
      <w:ind w:left="220"/>
    </w:pPr>
  </w:style>
  <w:style w:type="character" w:styleId="a6">
    <w:name w:val="Hyperlink"/>
    <w:basedOn w:val="a0"/>
    <w:uiPriority w:val="99"/>
    <w:unhideWhenUsed/>
    <w:rsid w:val="00D82AB4"/>
    <w:rPr>
      <w:color w:val="0000FF" w:themeColor="hyperlink"/>
      <w:u w:val="single"/>
    </w:rPr>
  </w:style>
  <w:style w:type="character" w:customStyle="1" w:styleId="20">
    <w:name w:val="Заголовок 2 Знак"/>
    <w:basedOn w:val="a0"/>
    <w:link w:val="2"/>
    <w:uiPriority w:val="9"/>
    <w:rsid w:val="004908A0"/>
    <w:rPr>
      <w:color w:val="2E75B5"/>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540688">
      <w:bodyDiv w:val="1"/>
      <w:marLeft w:val="0"/>
      <w:marRight w:val="0"/>
      <w:marTop w:val="0"/>
      <w:marBottom w:val="0"/>
      <w:divBdr>
        <w:top w:val="none" w:sz="0" w:space="0" w:color="auto"/>
        <w:left w:val="none" w:sz="0" w:space="0" w:color="auto"/>
        <w:bottom w:val="none" w:sz="0" w:space="0" w:color="auto"/>
        <w:right w:val="none" w:sz="0" w:space="0" w:color="auto"/>
      </w:divBdr>
    </w:div>
    <w:div w:id="1942445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0A1E1-0AD9-446E-967E-FBBF9D87B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1700</Words>
  <Characters>969</Characters>
  <Application>Microsoft Office Word</Application>
  <DocSecurity>0</DocSecurity>
  <Lines>8</Lines>
  <Paragraphs>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Дарія Яценяк</dc:creator>
  <cp:lastModifiedBy>danulo</cp:lastModifiedBy>
  <cp:revision>4</cp:revision>
  <cp:lastPrinted>2025-12-19T10:46:00Z</cp:lastPrinted>
  <dcterms:created xsi:type="dcterms:W3CDTF">2025-12-19T10:43:00Z</dcterms:created>
  <dcterms:modified xsi:type="dcterms:W3CDTF">2025-12-19T11:17:00Z</dcterms:modified>
</cp:coreProperties>
</file>