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left="-36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АНОТАЦІЯ</w:t>
      </w:r>
    </w:p>
    <w:p w:rsidR="00000000" w:rsidDel="00000000" w:rsidP="00000000" w:rsidRDefault="00000000" w:rsidRPr="00000000" w14:paraId="0000000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Котик А.В. Використання штучного інтелекту для розвитку навичок критичного мислення в учнів старших класів. Кваліфікаційна робота на здобуття освітнього ступеня «магістр» зі спеціальності 014 Середня освіта. ТНПУ ім. В. Гнатюка. Тернопіль, 2025.</w:t>
      </w:r>
    </w:p>
    <w:p w:rsidR="00000000" w:rsidDel="00000000" w:rsidP="00000000" w:rsidRDefault="00000000" w:rsidRPr="00000000" w14:paraId="0000000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магістерській роботі досліджено проблему використання технологій штучного інтелекту для розвитку навичок критичного мислення учнів старших класів. Актуальність дослідження зумовлена зростанням ролі критичного мислення як ключової компетентності сучасної освіти та активним упровадженням ШІ-інструментів в освітній процес. У роботі проаналізовано теоретичні підходи до формування критичного мислення старшокласників, розкрито сутність і можливості сучасних технологій ШІ в освіті. Розроблено та експериментально перевірено авторську методику використання ШІ-інструментів, зокрема навчальних чат-ботів, у процесі навчання інформатики та математики. Результати педагогічного експерименту засвідчили позитивний вплив запропонованої методики на рівень сформованості критичного мислення учнів. Практичне значення роботи полягає в можливості використання отриманих результатів і методичних рекомендацій у діяльності вчителів закладів загальної середньої освіти.</w:t>
      </w:r>
    </w:p>
    <w:p w:rsidR="00000000" w:rsidDel="00000000" w:rsidP="00000000" w:rsidRDefault="00000000" w:rsidRPr="00000000" w14:paraId="0000000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Ключові слова:</w:t>
      </w:r>
      <w:r w:rsidDel="00000000" w:rsidR="00000000" w:rsidRPr="00000000">
        <w:rPr>
          <w:rFonts w:ascii="Times New Roman" w:cs="Times New Roman" w:eastAsia="Times New Roman" w:hAnsi="Times New Roman"/>
          <w:sz w:val="28"/>
          <w:szCs w:val="28"/>
          <w:rtl w:val="0"/>
        </w:rPr>
        <w:t xml:space="preserve"> штучний інтелект, критичне мислення, старшокласники, інформатика, математика, освітні технології.</w:t>
      </w:r>
    </w:p>
    <w:p w:rsidR="00000000" w:rsidDel="00000000" w:rsidP="00000000" w:rsidRDefault="00000000" w:rsidRPr="00000000" w14:paraId="00000005">
      <w:pPr>
        <w:spacing w:after="240" w:before="240" w:line="360" w:lineRule="auto"/>
        <w:ind w:left="-357"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ABSTRACT</w:t>
      </w:r>
    </w:p>
    <w:p w:rsidR="00000000" w:rsidDel="00000000" w:rsidP="00000000" w:rsidRDefault="00000000" w:rsidRPr="00000000" w14:paraId="0000000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Kotyk A.V. The Use of Artificial Intelligence for the Development of Critical Thinking Skills in Upper Secondary School Students. Master’s qualification thesis for obtaining the degree of Master of Education, specialty 014 Secondary Education.</w:t>
      </w:r>
    </w:p>
    <w:p w:rsidR="00000000" w:rsidDel="00000000" w:rsidP="00000000" w:rsidRDefault="00000000" w:rsidRPr="00000000" w14:paraId="00000007">
      <w:pPr>
        <w:spacing w:line="360" w:lineRule="auto"/>
        <w:jc w:val="both"/>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Ternopil Volodymyr Hnatiuk National Pedagogical University. Ternopil, 2025.</w:t>
      </w:r>
      <w:r w:rsidDel="00000000" w:rsidR="00000000" w:rsidRPr="00000000">
        <w:rPr>
          <w:rtl w:val="0"/>
        </w:rPr>
      </w:r>
    </w:p>
    <w:p w:rsidR="00000000" w:rsidDel="00000000" w:rsidP="00000000" w:rsidRDefault="00000000" w:rsidRPr="00000000" w14:paraId="0000000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master’s thesis focuses on the use of artificial intelligence technologies to develop critical thinking skills in upper secondary school students. The relevance of the study is determined by the increasing importance of critical thinking as a key educational competence and the rapid integration of AI tools into the learning process. The research analyzes theoretical approaches to the development of critical thinking and examines the educational potential of modern artificial intelligence technologies. An original methodology for using AI-based tools, particularly educational chatbots, in teaching computer science and mathematics was developed and experimentally tested. The results of the pedagogical experiment demonstrate a positive impact of the proposed methodology on the level of students’ critical thinking skills. The practical value of the research lies in the possibility of applying the obtained results and methodological recommendations in the professional practice of secondary school teachers.</w:t>
      </w:r>
    </w:p>
    <w:p w:rsidR="00000000" w:rsidDel="00000000" w:rsidP="00000000" w:rsidRDefault="00000000" w:rsidRPr="00000000" w14:paraId="0000000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Keywords: </w:t>
      </w:r>
      <w:r w:rsidDel="00000000" w:rsidR="00000000" w:rsidRPr="00000000">
        <w:rPr>
          <w:rFonts w:ascii="Times New Roman" w:cs="Times New Roman" w:eastAsia="Times New Roman" w:hAnsi="Times New Roman"/>
          <w:sz w:val="28"/>
          <w:szCs w:val="28"/>
          <w:rtl w:val="0"/>
        </w:rPr>
        <w:t xml:space="preserve">artificial intelligence, critical thinking, upper secondary school students, computer science, mathematics, educational technologies.</w:t>
      </w:r>
    </w:p>
    <w:p w:rsidR="00000000" w:rsidDel="00000000" w:rsidP="00000000" w:rsidRDefault="00000000" w:rsidRPr="00000000" w14:paraId="0000000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