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EEB" w:rsidRPr="00BC12F9" w:rsidRDefault="00B01EEB" w:rsidP="00B01EEB">
      <w:pPr>
        <w:ind w:firstLine="0"/>
        <w:jc w:val="center"/>
        <w:rPr>
          <w:rFonts w:cs="Times New Roman"/>
          <w:b/>
          <w:szCs w:val="28"/>
        </w:rPr>
      </w:pPr>
      <w:r w:rsidRPr="00BC12F9">
        <w:rPr>
          <w:rFonts w:cs="Times New Roman"/>
          <w:b/>
          <w:szCs w:val="28"/>
        </w:rPr>
        <w:t>АНОТАЦІЯ</w:t>
      </w:r>
    </w:p>
    <w:p w:rsidR="00B01EEB" w:rsidRPr="00BC12F9" w:rsidRDefault="00B01EEB" w:rsidP="00B01EEB">
      <w:pPr>
        <w:rPr>
          <w:rFonts w:cs="Times New Roman"/>
          <w:b/>
          <w:szCs w:val="28"/>
        </w:rPr>
      </w:pPr>
      <w:proofErr w:type="spellStart"/>
      <w:r w:rsidRPr="00BC12F9">
        <w:rPr>
          <w:rFonts w:cs="Times New Roman"/>
          <w:b/>
          <w:szCs w:val="28"/>
        </w:rPr>
        <w:t>Садовник В. О. </w:t>
      </w:r>
      <w:r w:rsidRPr="00BC12F9">
        <w:rPr>
          <w:rFonts w:cs="Times New Roman"/>
          <w:szCs w:val="28"/>
        </w:rPr>
        <w:t>Вик</w:t>
      </w:r>
      <w:proofErr w:type="spellEnd"/>
      <w:r w:rsidRPr="00BC12F9">
        <w:rPr>
          <w:rFonts w:cs="Times New Roman"/>
          <w:szCs w:val="28"/>
        </w:rPr>
        <w:t xml:space="preserve">ористання технологій </w:t>
      </w:r>
      <w:proofErr w:type="spellStart"/>
      <w:r w:rsidRPr="00BC12F9">
        <w:rPr>
          <w:rFonts w:cs="Times New Roman"/>
          <w:szCs w:val="28"/>
        </w:rPr>
        <w:t>гейміфікації</w:t>
      </w:r>
      <w:proofErr w:type="spellEnd"/>
      <w:r w:rsidRPr="00BC12F9">
        <w:rPr>
          <w:rFonts w:cs="Times New Roman"/>
          <w:szCs w:val="28"/>
        </w:rPr>
        <w:t xml:space="preserve"> для ефективного навчання математики в середній школі закладу загальної середньої освіти. </w:t>
      </w:r>
      <w:r w:rsidRPr="00BC12F9">
        <w:rPr>
          <w:rFonts w:cs="Times New Roman"/>
        </w:rPr>
        <w:t xml:space="preserve">Кваліфікаційна робота на здобуття освітнього ступеня «магістр» зі спеціальності 014 Середня освіта. ТНПУ </w:t>
      </w:r>
      <w:proofErr w:type="spellStart"/>
      <w:r w:rsidRPr="00BC12F9">
        <w:rPr>
          <w:rFonts w:cs="Times New Roman"/>
        </w:rPr>
        <w:t>ім. В. Гна</w:t>
      </w:r>
      <w:proofErr w:type="spellEnd"/>
      <w:r w:rsidRPr="00BC12F9">
        <w:rPr>
          <w:rFonts w:cs="Times New Roman"/>
        </w:rPr>
        <w:t>тюка. Тернопіль, 2025. 6</w:t>
      </w:r>
      <w:r>
        <w:rPr>
          <w:rFonts w:cs="Times New Roman"/>
        </w:rPr>
        <w:t>2</w:t>
      </w:r>
      <w:r w:rsidRPr="00BC12F9">
        <w:rPr>
          <w:rFonts w:cs="Times New Roman"/>
        </w:rPr>
        <w:t> с.</w:t>
      </w:r>
    </w:p>
    <w:p w:rsidR="00B01EEB" w:rsidRPr="00067E09" w:rsidRDefault="00B01EEB" w:rsidP="00B01EEB">
      <w:r w:rsidRPr="00067E09">
        <w:t xml:space="preserve">У магістерській роботі досліджено можливості підвищення ефективності навчання математики засобами технологій </w:t>
      </w:r>
      <w:proofErr w:type="spellStart"/>
      <w:r w:rsidRPr="00067E09">
        <w:t>гейміфікації</w:t>
      </w:r>
      <w:proofErr w:type="spellEnd"/>
      <w:r w:rsidRPr="00067E09">
        <w:t xml:space="preserve">. Проаналізовано теоретичні засади використання ігрових механік в освітньому процесі, здійснено огляд сучасних </w:t>
      </w:r>
      <w:proofErr w:type="spellStart"/>
      <w:r w:rsidRPr="00067E09">
        <w:t>гейміфікованих</w:t>
      </w:r>
      <w:proofErr w:type="spellEnd"/>
      <w:r w:rsidRPr="00067E09">
        <w:t xml:space="preserve"> цифрових платформ. Розроблено мобільний </w:t>
      </w:r>
      <w:proofErr w:type="spellStart"/>
      <w:r w:rsidRPr="00067E09">
        <w:t>застосунок</w:t>
      </w:r>
      <w:proofErr w:type="spellEnd"/>
      <w:r w:rsidRPr="00067E09">
        <w:t xml:space="preserve"> «Математичні ігри» із використанням технологій </w:t>
      </w:r>
      <w:proofErr w:type="spellStart"/>
      <w:r w:rsidRPr="00067E09">
        <w:t>Swift</w:t>
      </w:r>
      <w:proofErr w:type="spellEnd"/>
      <w:r w:rsidRPr="00067E09">
        <w:t xml:space="preserve">, </w:t>
      </w:r>
      <w:r>
        <w:t>де</w:t>
      </w:r>
      <w:r w:rsidRPr="00067E09">
        <w:t xml:space="preserve"> поєднує</w:t>
      </w:r>
      <w:r>
        <w:t>ться</w:t>
      </w:r>
      <w:r w:rsidRPr="00067E09">
        <w:t xml:space="preserve"> навчальний контент відповідно до програми МОН України. Проведено експериментальну перевірку ефективності запропонованої методики, яка засвідчила зростання навчальної</w:t>
      </w:r>
      <w:r>
        <w:t xml:space="preserve">, </w:t>
      </w:r>
      <w:r w:rsidRPr="00067E09">
        <w:t>підвищення мотивації та зниження рівня математичної тривожності.</w:t>
      </w:r>
    </w:p>
    <w:p w:rsidR="00B01EEB" w:rsidRDefault="00B01EEB" w:rsidP="00B01EEB">
      <w:r w:rsidRPr="00067E09">
        <w:rPr>
          <w:b/>
          <w:bCs/>
        </w:rPr>
        <w:t>Ключові слова:</w:t>
      </w:r>
      <w:r w:rsidRPr="00067E09">
        <w:t xml:space="preserve"> </w:t>
      </w:r>
      <w:proofErr w:type="spellStart"/>
      <w:r w:rsidRPr="00067E09">
        <w:t>гейміфікація</w:t>
      </w:r>
      <w:proofErr w:type="spellEnd"/>
      <w:r w:rsidRPr="00067E09">
        <w:t xml:space="preserve">, навчання математики, мобільний </w:t>
      </w:r>
      <w:proofErr w:type="spellStart"/>
      <w:r w:rsidRPr="00067E09">
        <w:t>застосунок</w:t>
      </w:r>
      <w:proofErr w:type="spellEnd"/>
      <w:r w:rsidRPr="00067E09">
        <w:t>, середня школа.</w:t>
      </w:r>
    </w:p>
    <w:p w:rsidR="00B01EEB" w:rsidRPr="00BC12F9" w:rsidRDefault="00B01EEB" w:rsidP="00B01EEB">
      <w:pPr>
        <w:ind w:firstLine="0"/>
        <w:jc w:val="center"/>
      </w:pPr>
      <w:r w:rsidRPr="00BC12F9">
        <w:t>ABSTRACT</w:t>
      </w:r>
    </w:p>
    <w:p w:rsidR="00B01EEB" w:rsidRPr="00E3517C" w:rsidRDefault="00B01EEB" w:rsidP="00B01EEB">
      <w:pPr>
        <w:rPr>
          <w:rFonts w:cs="Times New Roman"/>
          <w:b/>
          <w:szCs w:val="28"/>
          <w:lang w:val="en-US"/>
        </w:rPr>
      </w:pPr>
      <w:proofErr w:type="spellStart"/>
      <w:r w:rsidRPr="0091777B">
        <w:rPr>
          <w:rFonts w:cs="Times New Roman"/>
          <w:b/>
          <w:szCs w:val="28"/>
        </w:rPr>
        <w:t>Sadovnyk</w:t>
      </w:r>
      <w:proofErr w:type="spellEnd"/>
      <w:r w:rsidRPr="0091777B">
        <w:rPr>
          <w:rFonts w:cs="Times New Roman"/>
          <w:b/>
          <w:szCs w:val="28"/>
        </w:rPr>
        <w:t xml:space="preserve"> V. O.</w:t>
      </w:r>
      <w:r w:rsidRPr="00E3517C">
        <w:t xml:space="preserve"> The </w:t>
      </w:r>
      <w:proofErr w:type="spellStart"/>
      <w:r w:rsidRPr="00E3517C">
        <w:t>use</w:t>
      </w:r>
      <w:proofErr w:type="spellEnd"/>
      <w:r w:rsidRPr="00E3517C">
        <w:t xml:space="preserve"> </w:t>
      </w:r>
      <w:proofErr w:type="spellStart"/>
      <w:r w:rsidRPr="00E3517C">
        <w:t>of</w:t>
      </w:r>
      <w:proofErr w:type="spellEnd"/>
      <w:r w:rsidRPr="00E3517C">
        <w:t xml:space="preserve"> </w:t>
      </w:r>
      <w:proofErr w:type="spellStart"/>
      <w:r w:rsidRPr="00E3517C">
        <w:t>gamification</w:t>
      </w:r>
      <w:proofErr w:type="spellEnd"/>
      <w:r w:rsidRPr="00E3517C">
        <w:t xml:space="preserve"> </w:t>
      </w:r>
      <w:proofErr w:type="spellStart"/>
      <w:r w:rsidRPr="00E3517C">
        <w:t>technologies</w:t>
      </w:r>
      <w:proofErr w:type="spellEnd"/>
      <w:r w:rsidRPr="00E3517C">
        <w:t xml:space="preserve"> </w:t>
      </w:r>
      <w:proofErr w:type="spellStart"/>
      <w:r w:rsidRPr="00E3517C">
        <w:t>for</w:t>
      </w:r>
      <w:proofErr w:type="spellEnd"/>
      <w:r w:rsidRPr="00E3517C">
        <w:t xml:space="preserve"> </w:t>
      </w:r>
      <w:proofErr w:type="spellStart"/>
      <w:r w:rsidRPr="00E3517C">
        <w:t>effective</w:t>
      </w:r>
      <w:proofErr w:type="spellEnd"/>
      <w:r w:rsidRPr="00E3517C">
        <w:t xml:space="preserve"> </w:t>
      </w:r>
      <w:proofErr w:type="spellStart"/>
      <w:r w:rsidRPr="00E3517C">
        <w:t>mathematics</w:t>
      </w:r>
      <w:proofErr w:type="spellEnd"/>
      <w:r w:rsidRPr="00E3517C">
        <w:t xml:space="preserve"> </w:t>
      </w:r>
      <w:proofErr w:type="spellStart"/>
      <w:r w:rsidRPr="00E3517C">
        <w:t>education</w:t>
      </w:r>
      <w:proofErr w:type="spellEnd"/>
      <w:r w:rsidRPr="00E3517C">
        <w:t xml:space="preserve"> </w:t>
      </w:r>
      <w:proofErr w:type="spellStart"/>
      <w:r w:rsidRPr="00E3517C">
        <w:t>in</w:t>
      </w:r>
      <w:proofErr w:type="spellEnd"/>
      <w:r w:rsidRPr="00E3517C">
        <w:t xml:space="preserve"> </w:t>
      </w:r>
      <w:proofErr w:type="spellStart"/>
      <w:r w:rsidRPr="00E3517C">
        <w:t>secondary</w:t>
      </w:r>
      <w:proofErr w:type="spellEnd"/>
      <w:r w:rsidRPr="00E3517C">
        <w:t xml:space="preserve"> </w:t>
      </w:r>
      <w:proofErr w:type="spellStart"/>
      <w:r w:rsidRPr="00E3517C">
        <w:t>schools</w:t>
      </w:r>
      <w:proofErr w:type="spellEnd"/>
      <w:r w:rsidRPr="00E3517C">
        <w:t xml:space="preserve">. </w:t>
      </w:r>
      <w:proofErr w:type="gramStart"/>
      <w:r w:rsidRPr="00E3517C">
        <w:rPr>
          <w:lang w:val="en-US"/>
        </w:rPr>
        <w:t xml:space="preserve">Qualification thesis for the degree of </w:t>
      </w:r>
      <w:r w:rsidRPr="00E3517C">
        <w:t>«</w:t>
      </w:r>
      <w:r w:rsidRPr="00E3517C">
        <w:rPr>
          <w:lang w:val="en-US"/>
        </w:rPr>
        <w:t>Master</w:t>
      </w:r>
      <w:r w:rsidRPr="00E3517C">
        <w:t>»</w:t>
      </w:r>
      <w:r w:rsidRPr="00E3517C">
        <w:rPr>
          <w:lang w:val="en-US"/>
        </w:rPr>
        <w:t xml:space="preserve"> in the specialty 014</w:t>
      </w:r>
      <w:r w:rsidRPr="00E3517C">
        <w:t> </w:t>
      </w:r>
      <w:r w:rsidRPr="00E3517C">
        <w:rPr>
          <w:lang w:val="en-US"/>
        </w:rPr>
        <w:t>Secondary Education.</w:t>
      </w:r>
      <w:proofErr w:type="gramEnd"/>
      <w:r w:rsidRPr="00E3517C">
        <w:rPr>
          <w:lang w:val="en-US"/>
        </w:rPr>
        <w:t xml:space="preserve"> </w:t>
      </w:r>
      <w:proofErr w:type="spellStart"/>
      <w:proofErr w:type="gramStart"/>
      <w:r w:rsidRPr="00E3517C">
        <w:rPr>
          <w:lang w:val="en-US"/>
        </w:rPr>
        <w:t>Ternopil</w:t>
      </w:r>
      <w:proofErr w:type="spellEnd"/>
      <w:r w:rsidRPr="00E3517C">
        <w:rPr>
          <w:lang w:val="en-US"/>
        </w:rPr>
        <w:t xml:space="preserve"> </w:t>
      </w:r>
      <w:proofErr w:type="spellStart"/>
      <w:r w:rsidRPr="00E3517C">
        <w:rPr>
          <w:lang w:val="en-US"/>
        </w:rPr>
        <w:t>Volodymyr</w:t>
      </w:r>
      <w:proofErr w:type="spellEnd"/>
      <w:r w:rsidRPr="00E3517C">
        <w:rPr>
          <w:lang w:val="en-US"/>
        </w:rPr>
        <w:t xml:space="preserve"> </w:t>
      </w:r>
      <w:proofErr w:type="spellStart"/>
      <w:r w:rsidRPr="00E3517C">
        <w:rPr>
          <w:lang w:val="en-US"/>
        </w:rPr>
        <w:t>Hnatiuk</w:t>
      </w:r>
      <w:proofErr w:type="spellEnd"/>
      <w:r w:rsidRPr="00E3517C">
        <w:rPr>
          <w:lang w:val="en-US"/>
        </w:rPr>
        <w:t xml:space="preserve"> National Pedagogical University, 2025.</w:t>
      </w:r>
      <w:proofErr w:type="gramEnd"/>
      <w:r w:rsidRPr="00E3517C">
        <w:t xml:space="preserve"> 62 p.</w:t>
      </w:r>
    </w:p>
    <w:p w:rsidR="00B01EEB" w:rsidRPr="00067E09" w:rsidRDefault="00B01EEB" w:rsidP="00B01EEB">
      <w:proofErr w:type="spellStart"/>
      <w:r w:rsidRPr="00067E09">
        <w:t>The</w:t>
      </w:r>
      <w:proofErr w:type="spellEnd"/>
      <w:r w:rsidRPr="00067E09">
        <w:t xml:space="preserve"> </w:t>
      </w:r>
      <w:proofErr w:type="spellStart"/>
      <w:r w:rsidRPr="00067E09">
        <w:t>thesis</w:t>
      </w:r>
      <w:proofErr w:type="spellEnd"/>
      <w:r w:rsidRPr="00067E09">
        <w:t xml:space="preserve"> </w:t>
      </w:r>
      <w:proofErr w:type="spellStart"/>
      <w:r w:rsidRPr="00067E09">
        <w:t>explores</w:t>
      </w:r>
      <w:proofErr w:type="spellEnd"/>
      <w:r w:rsidRPr="00067E09">
        <w:t xml:space="preserve"> </w:t>
      </w:r>
      <w:proofErr w:type="spellStart"/>
      <w:r w:rsidRPr="00067E09">
        <w:t>the</w:t>
      </w:r>
      <w:proofErr w:type="spellEnd"/>
      <w:r w:rsidRPr="00067E09">
        <w:t xml:space="preserve"> </w:t>
      </w:r>
      <w:proofErr w:type="spellStart"/>
      <w:r w:rsidRPr="00067E09">
        <w:t>potential</w:t>
      </w:r>
      <w:proofErr w:type="spellEnd"/>
      <w:r w:rsidRPr="00067E09">
        <w:t xml:space="preserve"> </w:t>
      </w:r>
      <w:proofErr w:type="spellStart"/>
      <w:r w:rsidRPr="00067E09">
        <w:t>of</w:t>
      </w:r>
      <w:proofErr w:type="spellEnd"/>
      <w:r w:rsidRPr="00067E09">
        <w:t xml:space="preserve"> </w:t>
      </w:r>
      <w:proofErr w:type="spellStart"/>
      <w:r w:rsidRPr="00067E09">
        <w:t>gamification</w:t>
      </w:r>
      <w:proofErr w:type="spellEnd"/>
      <w:r w:rsidRPr="00067E09">
        <w:t xml:space="preserve"> </w:t>
      </w:r>
      <w:proofErr w:type="spellStart"/>
      <w:r w:rsidRPr="00067E09">
        <w:t>technologies</w:t>
      </w:r>
      <w:proofErr w:type="spellEnd"/>
      <w:r w:rsidRPr="00067E09">
        <w:t xml:space="preserve"> </w:t>
      </w:r>
      <w:proofErr w:type="spellStart"/>
      <w:r w:rsidRPr="00067E09">
        <w:t>to</w:t>
      </w:r>
      <w:proofErr w:type="spellEnd"/>
      <w:r w:rsidRPr="00067E09">
        <w:t xml:space="preserve"> </w:t>
      </w:r>
      <w:proofErr w:type="spellStart"/>
      <w:r w:rsidRPr="00067E09">
        <w:t>improve</w:t>
      </w:r>
      <w:proofErr w:type="spellEnd"/>
      <w:r w:rsidRPr="00067E09">
        <w:t xml:space="preserve"> </w:t>
      </w:r>
      <w:proofErr w:type="spellStart"/>
      <w:r w:rsidRPr="00067E09">
        <w:t>the</w:t>
      </w:r>
      <w:proofErr w:type="spellEnd"/>
      <w:r w:rsidRPr="00067E09">
        <w:t xml:space="preserve"> </w:t>
      </w:r>
      <w:proofErr w:type="spellStart"/>
      <w:r w:rsidRPr="00067E09">
        <w:t>effectiveness</w:t>
      </w:r>
      <w:proofErr w:type="spellEnd"/>
      <w:r w:rsidRPr="00067E09">
        <w:t xml:space="preserve"> </w:t>
      </w:r>
      <w:proofErr w:type="spellStart"/>
      <w:r w:rsidRPr="00067E09">
        <w:t>of</w:t>
      </w:r>
      <w:proofErr w:type="spellEnd"/>
      <w:r w:rsidRPr="00067E09">
        <w:t xml:space="preserve"> </w:t>
      </w:r>
      <w:proofErr w:type="spellStart"/>
      <w:r w:rsidRPr="00067E09">
        <w:t>mathematics</w:t>
      </w:r>
      <w:proofErr w:type="spellEnd"/>
      <w:r w:rsidRPr="00067E09">
        <w:t xml:space="preserve"> </w:t>
      </w:r>
      <w:proofErr w:type="spellStart"/>
      <w:r w:rsidRPr="00067E09">
        <w:t>education</w:t>
      </w:r>
      <w:proofErr w:type="spellEnd"/>
      <w:r w:rsidRPr="00067E09">
        <w:t xml:space="preserve">. </w:t>
      </w:r>
      <w:proofErr w:type="spellStart"/>
      <w:r w:rsidRPr="00067E09">
        <w:t>Theoretical</w:t>
      </w:r>
      <w:proofErr w:type="spellEnd"/>
      <w:r w:rsidRPr="00067E09">
        <w:t xml:space="preserve"> </w:t>
      </w:r>
      <w:proofErr w:type="spellStart"/>
      <w:r w:rsidRPr="00067E09">
        <w:t>aspects</w:t>
      </w:r>
      <w:proofErr w:type="spellEnd"/>
      <w:r w:rsidRPr="00067E09">
        <w:t xml:space="preserve"> </w:t>
      </w:r>
      <w:proofErr w:type="spellStart"/>
      <w:r w:rsidRPr="00067E09">
        <w:t>of</w:t>
      </w:r>
      <w:proofErr w:type="spellEnd"/>
      <w:r w:rsidRPr="00067E09">
        <w:t xml:space="preserve"> </w:t>
      </w:r>
      <w:proofErr w:type="spellStart"/>
      <w:r w:rsidRPr="00067E09">
        <w:t>game</w:t>
      </w:r>
      <w:proofErr w:type="spellEnd"/>
      <w:r w:rsidRPr="00067E09">
        <w:t xml:space="preserve"> </w:t>
      </w:r>
      <w:proofErr w:type="spellStart"/>
      <w:r w:rsidRPr="00067E09">
        <w:t>mechanics</w:t>
      </w:r>
      <w:proofErr w:type="spellEnd"/>
      <w:r w:rsidRPr="00067E09">
        <w:t xml:space="preserve"> </w:t>
      </w:r>
      <w:proofErr w:type="spellStart"/>
      <w:r w:rsidRPr="00067E09">
        <w:t>in</w:t>
      </w:r>
      <w:proofErr w:type="spellEnd"/>
      <w:r w:rsidRPr="00067E09">
        <w:t xml:space="preserve"> </w:t>
      </w:r>
      <w:proofErr w:type="spellStart"/>
      <w:r w:rsidRPr="00067E09">
        <w:t>education</w:t>
      </w:r>
      <w:proofErr w:type="spellEnd"/>
      <w:r w:rsidRPr="00067E09">
        <w:t xml:space="preserve"> </w:t>
      </w:r>
      <w:proofErr w:type="spellStart"/>
      <w:r w:rsidRPr="00067E09">
        <w:t>are</w:t>
      </w:r>
      <w:proofErr w:type="spellEnd"/>
      <w:r w:rsidRPr="00067E09">
        <w:t xml:space="preserve"> </w:t>
      </w:r>
      <w:proofErr w:type="spellStart"/>
      <w:r w:rsidRPr="00067E09">
        <w:t>analyzed</w:t>
      </w:r>
      <w:proofErr w:type="spellEnd"/>
      <w:r w:rsidRPr="00067E09">
        <w:t xml:space="preserve">, </w:t>
      </w:r>
      <w:proofErr w:type="spellStart"/>
      <w:r w:rsidRPr="00067E09">
        <w:t>and</w:t>
      </w:r>
      <w:proofErr w:type="spellEnd"/>
      <w:r w:rsidRPr="00067E09">
        <w:t xml:space="preserve"> </w:t>
      </w:r>
      <w:proofErr w:type="spellStart"/>
      <w:r w:rsidRPr="00067E09">
        <w:t>modern</w:t>
      </w:r>
      <w:proofErr w:type="spellEnd"/>
      <w:r w:rsidRPr="00067E09">
        <w:t xml:space="preserve"> </w:t>
      </w:r>
      <w:proofErr w:type="spellStart"/>
      <w:r w:rsidRPr="00067E09">
        <w:t>gamified</w:t>
      </w:r>
      <w:proofErr w:type="spellEnd"/>
      <w:r w:rsidRPr="00067E09">
        <w:t xml:space="preserve"> </w:t>
      </w:r>
      <w:proofErr w:type="spellStart"/>
      <w:r w:rsidRPr="00067E09">
        <w:t>digital</w:t>
      </w:r>
      <w:proofErr w:type="spellEnd"/>
      <w:r w:rsidRPr="00067E09">
        <w:t xml:space="preserve"> </w:t>
      </w:r>
      <w:proofErr w:type="spellStart"/>
      <w:r w:rsidRPr="00067E09">
        <w:t>platforms</w:t>
      </w:r>
      <w:proofErr w:type="spellEnd"/>
      <w:r w:rsidRPr="00067E09">
        <w:t xml:space="preserve"> </w:t>
      </w:r>
      <w:proofErr w:type="spellStart"/>
      <w:r w:rsidRPr="00067E09">
        <w:t>are</w:t>
      </w:r>
      <w:proofErr w:type="spellEnd"/>
      <w:r w:rsidRPr="00067E09">
        <w:t xml:space="preserve"> </w:t>
      </w:r>
      <w:proofErr w:type="spellStart"/>
      <w:r w:rsidRPr="00067E09">
        <w:t>reviewed</w:t>
      </w:r>
      <w:proofErr w:type="spellEnd"/>
      <w:r w:rsidRPr="00067E09">
        <w:t xml:space="preserve">. </w:t>
      </w:r>
      <w:proofErr w:type="spellStart"/>
      <w:r w:rsidRPr="00067E09">
        <w:t>An</w:t>
      </w:r>
      <w:proofErr w:type="spellEnd"/>
      <w:r w:rsidRPr="00067E09">
        <w:t xml:space="preserve"> </w:t>
      </w:r>
      <w:proofErr w:type="spellStart"/>
      <w:r w:rsidRPr="00067E09">
        <w:t>author’s</w:t>
      </w:r>
      <w:proofErr w:type="spellEnd"/>
      <w:r w:rsidRPr="00067E09">
        <w:t xml:space="preserve"> </w:t>
      </w:r>
      <w:proofErr w:type="spellStart"/>
      <w:r w:rsidRPr="00067E09">
        <w:t>mobile</w:t>
      </w:r>
      <w:proofErr w:type="spellEnd"/>
      <w:r w:rsidRPr="00067E09">
        <w:t xml:space="preserve"> </w:t>
      </w:r>
      <w:proofErr w:type="spellStart"/>
      <w:r w:rsidRPr="00067E09">
        <w:t>application</w:t>
      </w:r>
      <w:proofErr w:type="spellEnd"/>
      <w:r w:rsidRPr="00067E09">
        <w:t xml:space="preserve"> “</w:t>
      </w:r>
      <w:proofErr w:type="spellStart"/>
      <w:r w:rsidRPr="00067E09">
        <w:t>Mathematical</w:t>
      </w:r>
      <w:proofErr w:type="spellEnd"/>
      <w:r w:rsidRPr="00067E09">
        <w:t xml:space="preserve"> </w:t>
      </w:r>
      <w:proofErr w:type="spellStart"/>
      <w:r w:rsidRPr="00067E09">
        <w:t>Games</w:t>
      </w:r>
      <w:proofErr w:type="spellEnd"/>
      <w:r w:rsidRPr="00067E09">
        <w:t xml:space="preserve">” </w:t>
      </w:r>
      <w:proofErr w:type="spellStart"/>
      <w:r w:rsidRPr="00067E09">
        <w:t>was</w:t>
      </w:r>
      <w:proofErr w:type="spellEnd"/>
      <w:r w:rsidRPr="00067E09">
        <w:t xml:space="preserve"> </w:t>
      </w:r>
      <w:proofErr w:type="spellStart"/>
      <w:r w:rsidRPr="00067E09">
        <w:t>developed</w:t>
      </w:r>
      <w:proofErr w:type="spellEnd"/>
      <w:r w:rsidRPr="00067E09">
        <w:t xml:space="preserve"> </w:t>
      </w:r>
      <w:proofErr w:type="spellStart"/>
      <w:r w:rsidRPr="00067E09">
        <w:t>using</w:t>
      </w:r>
      <w:proofErr w:type="spellEnd"/>
      <w:r w:rsidRPr="00067E09">
        <w:t xml:space="preserve"> </w:t>
      </w:r>
      <w:proofErr w:type="spellStart"/>
      <w:r w:rsidRPr="00067E09">
        <w:t>Swift</w:t>
      </w:r>
      <w:proofErr w:type="spellEnd"/>
      <w:r>
        <w:t xml:space="preserve"> </w:t>
      </w:r>
      <w:proofErr w:type="spellStart"/>
      <w:r w:rsidRPr="00067E09">
        <w:t>technologies</w:t>
      </w:r>
      <w:proofErr w:type="spellEnd"/>
      <w:r w:rsidRPr="00067E09">
        <w:t xml:space="preserve">, </w:t>
      </w:r>
      <w:proofErr w:type="spellStart"/>
      <w:r w:rsidRPr="00067E09">
        <w:t>integrating</w:t>
      </w:r>
      <w:proofErr w:type="spellEnd"/>
      <w:r w:rsidRPr="00067E09">
        <w:t xml:space="preserve"> curriculum-based </w:t>
      </w:r>
      <w:proofErr w:type="spellStart"/>
      <w:r w:rsidRPr="00067E09">
        <w:t>content</w:t>
      </w:r>
      <w:proofErr w:type="spellEnd"/>
      <w:r w:rsidRPr="00067E09">
        <w:t xml:space="preserve"> </w:t>
      </w:r>
      <w:proofErr w:type="spellStart"/>
      <w:r w:rsidRPr="00067E09">
        <w:t>with</w:t>
      </w:r>
      <w:proofErr w:type="spellEnd"/>
      <w:r w:rsidRPr="00067E09">
        <w:t xml:space="preserve"> </w:t>
      </w:r>
      <w:proofErr w:type="spellStart"/>
      <w:r w:rsidRPr="00067E09">
        <w:t>gamification</w:t>
      </w:r>
      <w:proofErr w:type="spellEnd"/>
      <w:r w:rsidRPr="00067E09">
        <w:t xml:space="preserve"> </w:t>
      </w:r>
      <w:proofErr w:type="spellStart"/>
      <w:r w:rsidRPr="00067E09">
        <w:t>elements</w:t>
      </w:r>
      <w:proofErr w:type="spellEnd"/>
      <w:r w:rsidRPr="00067E09">
        <w:t xml:space="preserve">. </w:t>
      </w:r>
      <w:proofErr w:type="spellStart"/>
      <w:r w:rsidRPr="00067E09">
        <w:t>Experimental</w:t>
      </w:r>
      <w:proofErr w:type="spellEnd"/>
      <w:r w:rsidRPr="00067E09">
        <w:t xml:space="preserve"> </w:t>
      </w:r>
      <w:proofErr w:type="spellStart"/>
      <w:r w:rsidRPr="00067E09">
        <w:t>verification</w:t>
      </w:r>
      <w:proofErr w:type="spellEnd"/>
      <w:r w:rsidRPr="00067E09">
        <w:t xml:space="preserve"> </w:t>
      </w:r>
      <w:proofErr w:type="spellStart"/>
      <w:r w:rsidRPr="00067E09">
        <w:t>confirmed</w:t>
      </w:r>
      <w:proofErr w:type="spellEnd"/>
      <w:r w:rsidRPr="00067E09">
        <w:t xml:space="preserve"> </w:t>
      </w:r>
      <w:proofErr w:type="spellStart"/>
      <w:r w:rsidRPr="00067E09">
        <w:t>the</w:t>
      </w:r>
      <w:proofErr w:type="spellEnd"/>
      <w:r w:rsidRPr="00067E09">
        <w:t xml:space="preserve"> </w:t>
      </w:r>
      <w:proofErr w:type="spellStart"/>
      <w:r w:rsidRPr="00067E09">
        <w:t>effectiveness</w:t>
      </w:r>
      <w:proofErr w:type="spellEnd"/>
      <w:r w:rsidRPr="00067E09">
        <w:t xml:space="preserve"> </w:t>
      </w:r>
      <w:proofErr w:type="spellStart"/>
      <w:r w:rsidRPr="00067E09">
        <w:t>of</w:t>
      </w:r>
      <w:proofErr w:type="spellEnd"/>
      <w:r w:rsidRPr="00067E09">
        <w:t xml:space="preserve"> </w:t>
      </w:r>
      <w:proofErr w:type="spellStart"/>
      <w:r w:rsidRPr="00067E09">
        <w:t>the</w:t>
      </w:r>
      <w:proofErr w:type="spellEnd"/>
      <w:r w:rsidRPr="00067E09">
        <w:t xml:space="preserve"> </w:t>
      </w:r>
      <w:proofErr w:type="spellStart"/>
      <w:r w:rsidRPr="00067E09">
        <w:t>proposed</w:t>
      </w:r>
      <w:proofErr w:type="spellEnd"/>
      <w:r w:rsidRPr="00067E09">
        <w:t xml:space="preserve"> </w:t>
      </w:r>
      <w:proofErr w:type="spellStart"/>
      <w:r w:rsidRPr="00067E09">
        <w:t>approach</w:t>
      </w:r>
      <w:proofErr w:type="spellEnd"/>
      <w:r w:rsidRPr="00067E09">
        <w:t xml:space="preserve">, </w:t>
      </w:r>
      <w:proofErr w:type="spellStart"/>
      <w:r w:rsidRPr="00067E09">
        <w:t>higher</w:t>
      </w:r>
      <w:proofErr w:type="spellEnd"/>
      <w:r w:rsidRPr="00067E09">
        <w:t xml:space="preserve"> </w:t>
      </w:r>
      <w:proofErr w:type="spellStart"/>
      <w:r w:rsidRPr="00067E09">
        <w:t>student</w:t>
      </w:r>
      <w:proofErr w:type="spellEnd"/>
      <w:r w:rsidRPr="00067E09">
        <w:t xml:space="preserve"> </w:t>
      </w:r>
      <w:proofErr w:type="spellStart"/>
      <w:r w:rsidRPr="00067E09">
        <w:t>motivation</w:t>
      </w:r>
      <w:proofErr w:type="spellEnd"/>
      <w:r w:rsidRPr="00067E09">
        <w:t xml:space="preserve">, </w:t>
      </w:r>
      <w:proofErr w:type="spellStart"/>
      <w:r w:rsidRPr="00067E09">
        <w:t>and</w:t>
      </w:r>
      <w:proofErr w:type="spellEnd"/>
      <w:r w:rsidRPr="00067E09">
        <w:t xml:space="preserve"> </w:t>
      </w:r>
      <w:proofErr w:type="spellStart"/>
      <w:r w:rsidRPr="00067E09">
        <w:t>reduced</w:t>
      </w:r>
      <w:proofErr w:type="spellEnd"/>
      <w:r w:rsidRPr="00067E09">
        <w:t xml:space="preserve"> </w:t>
      </w:r>
      <w:proofErr w:type="spellStart"/>
      <w:r w:rsidRPr="00067E09">
        <w:t>mathematical</w:t>
      </w:r>
      <w:proofErr w:type="spellEnd"/>
      <w:r w:rsidRPr="00067E09">
        <w:t xml:space="preserve"> </w:t>
      </w:r>
      <w:proofErr w:type="spellStart"/>
      <w:r w:rsidRPr="00067E09">
        <w:t>anxiety</w:t>
      </w:r>
      <w:proofErr w:type="spellEnd"/>
      <w:r w:rsidRPr="00067E09">
        <w:t>.</w:t>
      </w:r>
    </w:p>
    <w:p w:rsidR="00B01EEB" w:rsidRPr="00067E09" w:rsidRDefault="00B01EEB" w:rsidP="00B01EEB">
      <w:proofErr w:type="spellStart"/>
      <w:r w:rsidRPr="00067E09">
        <w:rPr>
          <w:b/>
          <w:bCs/>
        </w:rPr>
        <w:t>Keywords</w:t>
      </w:r>
      <w:proofErr w:type="spellEnd"/>
      <w:r w:rsidRPr="00067E09">
        <w:rPr>
          <w:b/>
          <w:bCs/>
        </w:rPr>
        <w:t>:</w:t>
      </w:r>
      <w:r w:rsidRPr="00067E09">
        <w:t xml:space="preserve"> </w:t>
      </w:r>
      <w:proofErr w:type="spellStart"/>
      <w:r w:rsidRPr="00067E09">
        <w:t>gamification</w:t>
      </w:r>
      <w:proofErr w:type="spellEnd"/>
      <w:r w:rsidRPr="00067E09">
        <w:t xml:space="preserve">, </w:t>
      </w:r>
      <w:proofErr w:type="spellStart"/>
      <w:r w:rsidRPr="00067E09">
        <w:t>mathematics</w:t>
      </w:r>
      <w:proofErr w:type="spellEnd"/>
      <w:r w:rsidRPr="00067E09">
        <w:t xml:space="preserve"> </w:t>
      </w:r>
      <w:proofErr w:type="spellStart"/>
      <w:r w:rsidRPr="00067E09">
        <w:t>education</w:t>
      </w:r>
      <w:proofErr w:type="spellEnd"/>
      <w:r w:rsidRPr="00067E09">
        <w:t xml:space="preserve">, </w:t>
      </w:r>
      <w:proofErr w:type="spellStart"/>
      <w:r w:rsidRPr="00067E09">
        <w:t>mobile</w:t>
      </w:r>
      <w:proofErr w:type="spellEnd"/>
      <w:r w:rsidRPr="00067E09">
        <w:t xml:space="preserve"> </w:t>
      </w:r>
      <w:proofErr w:type="spellStart"/>
      <w:r w:rsidRPr="00067E09">
        <w:t>application</w:t>
      </w:r>
      <w:proofErr w:type="spellEnd"/>
      <w:r w:rsidRPr="00067E09">
        <w:t xml:space="preserve">, </w:t>
      </w:r>
      <w:proofErr w:type="spellStart"/>
      <w:r w:rsidRPr="00067E09">
        <w:t>secondary</w:t>
      </w:r>
      <w:proofErr w:type="spellEnd"/>
      <w:r w:rsidRPr="00067E09">
        <w:t xml:space="preserve"> </w:t>
      </w:r>
      <w:proofErr w:type="spellStart"/>
      <w:r w:rsidRPr="00067E09">
        <w:t>school</w:t>
      </w:r>
      <w:proofErr w:type="spellEnd"/>
      <w:r w:rsidRPr="00067E09">
        <w:t>.</w:t>
      </w:r>
    </w:p>
    <w:p w:rsidR="00D02F7B" w:rsidRDefault="00D02F7B">
      <w:bookmarkStart w:id="0" w:name="_GoBack"/>
      <w:bookmarkEnd w:id="0"/>
    </w:p>
    <w:sectPr w:rsidR="00D02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EEB"/>
    <w:rsid w:val="00B01EEB"/>
    <w:rsid w:val="00D02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EEB"/>
    <w:pPr>
      <w:spacing w:after="0" w:line="360" w:lineRule="auto"/>
      <w:ind w:firstLine="709"/>
      <w:jc w:val="both"/>
    </w:pPr>
    <w:rPr>
      <w:rFonts w:ascii="Times New Roman" w:hAnsi="Times New Roman" w:cs="Times New Roman (Body CS)"/>
      <w:kern w:val="2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EEB"/>
    <w:pPr>
      <w:spacing w:after="0" w:line="360" w:lineRule="auto"/>
      <w:ind w:firstLine="709"/>
      <w:jc w:val="both"/>
    </w:pPr>
    <w:rPr>
      <w:rFonts w:ascii="Times New Roman" w:hAnsi="Times New Roman" w:cs="Times New Roman (Body CS)"/>
      <w:kern w:val="2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1197</Words>
  <Characters>683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Kola</dc:creator>
  <cp:lastModifiedBy>Kola</cp:lastModifiedBy>
  <cp:revision>1</cp:revision>
  <dcterms:created xsi:type="dcterms:W3CDTF">2026-01-03T19:37:00Z</dcterms:created>
  <dcterms:modified xsi:type="dcterms:W3CDTF">2026-01-03T19:37:00Z</dcterms:modified>
</cp:coreProperties>
</file>