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068B" w14:textId="77777777" w:rsidR="0094328D" w:rsidRDefault="0094328D" w:rsidP="00943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2FDCEE9E" w14:textId="77777777" w:rsidR="0094328D" w:rsidRPr="00F4006C" w:rsidRDefault="0094328D" w:rsidP="0094328D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Тимон М. Л. </w:t>
      </w:r>
      <w:r w:rsidRPr="00F4006C">
        <w:rPr>
          <w:rFonts w:ascii="Times New Roman" w:hAnsi="Times New Roman" w:cs="Times New Roman"/>
          <w:sz w:val="28"/>
          <w:szCs w:val="28"/>
        </w:rPr>
        <w:t>Формування усвідомленого читання молодших школярів засобами текстів «нової природи»</w:t>
      </w:r>
      <w:r w:rsidRPr="00F4006C">
        <w:rPr>
          <w:rFonts w:ascii="Times New Roman" w:eastAsia="Times New Roman" w:hAnsi="Times New Roman" w:cs="Times New Roman"/>
          <w:sz w:val="28"/>
          <w:szCs w:val="28"/>
          <w:lang w:eastAsia="uk-UA"/>
        </w:rPr>
        <w:t>: магістерська робота на здобуття освітнього ступеня «магістр» зі спеціальності 013 Початкова освіта. Тернопіль: ТНПУ ім.</w:t>
      </w:r>
      <w:r w:rsidRPr="00F400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F400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В. Гнатюка, 2025. </w:t>
      </w:r>
      <w:r w:rsidRPr="00CB182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31 </w:t>
      </w:r>
      <w:r w:rsidRPr="00CB1825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</w:p>
    <w:p w14:paraId="49BB015C" w14:textId="77777777" w:rsidR="0094328D" w:rsidRDefault="0094328D" w:rsidP="009432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411">
        <w:rPr>
          <w:rFonts w:ascii="Times New Roman" w:hAnsi="Times New Roman" w:cs="Times New Roman"/>
          <w:sz w:val="28"/>
          <w:szCs w:val="28"/>
        </w:rPr>
        <w:t>У магістерській роботі розкрито проблему формування усвідомленого читання молодших школярів з</w:t>
      </w:r>
      <w:r>
        <w:rPr>
          <w:rFonts w:ascii="Times New Roman" w:hAnsi="Times New Roman" w:cs="Times New Roman"/>
          <w:sz w:val="28"/>
          <w:szCs w:val="28"/>
        </w:rPr>
        <w:t xml:space="preserve">асобами текстів «нової природи», зокрема: </w:t>
      </w:r>
      <w:r w:rsidRPr="00AB6411">
        <w:rPr>
          <w:rFonts w:ascii="Times New Roman" w:hAnsi="Times New Roman" w:cs="Times New Roman"/>
          <w:sz w:val="28"/>
          <w:szCs w:val="28"/>
        </w:rPr>
        <w:t xml:space="preserve">уточнено сутність понять «читання», «усвідомлене читання», «читацька компетентність», «тексти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6411">
        <w:rPr>
          <w:rFonts w:ascii="Times New Roman" w:hAnsi="Times New Roman" w:cs="Times New Roman"/>
          <w:sz w:val="28"/>
          <w:szCs w:val="28"/>
        </w:rPr>
        <w:t>нової природи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6411">
        <w:rPr>
          <w:rFonts w:ascii="Times New Roman" w:hAnsi="Times New Roman" w:cs="Times New Roman"/>
          <w:sz w:val="28"/>
          <w:szCs w:val="28"/>
        </w:rPr>
        <w:t xml:space="preserve">»; визначено особливості сучасних мультимедійних і інтерактивних текстів та обґрунтовано їх дидактичний потенціал у розвитку читацьких умінь; проаналізовано педагогічний досвід використання текстів «нової природи» в початковій школі; встановлено та обґрунтовано дидактичні умови ефективного застосування таких текстів у навчальному процесі (органічне включення текстів «нової природи» у роботу з підручником на всіх етапах уроку; використання потенційних можливостей текстів «нової природи» задля формування в молодших школярів </w:t>
      </w:r>
      <w:proofErr w:type="spellStart"/>
      <w:r w:rsidRPr="00AB6411">
        <w:rPr>
          <w:rFonts w:ascii="Times New Roman" w:hAnsi="Times New Roman" w:cs="Times New Roman"/>
          <w:sz w:val="28"/>
          <w:szCs w:val="28"/>
        </w:rPr>
        <w:t>мисленнєвої</w:t>
      </w:r>
      <w:proofErr w:type="spellEnd"/>
      <w:r w:rsidRPr="00AB6411">
        <w:rPr>
          <w:rFonts w:ascii="Times New Roman" w:hAnsi="Times New Roman" w:cs="Times New Roman"/>
          <w:sz w:val="28"/>
          <w:szCs w:val="28"/>
        </w:rPr>
        <w:t xml:space="preserve"> діяльності; мотиваційне забезпечення процесу формування усвідомленого читання молодших школярів засобами текстів «нової природи»); зазначені умови реалізовано у відповідній методиці, результативність якої доведена експериментально.</w:t>
      </w:r>
    </w:p>
    <w:p w14:paraId="262FF7B9" w14:textId="77777777" w:rsidR="0094328D" w:rsidRDefault="0094328D" w:rsidP="009432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6E0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035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читання, </w:t>
      </w:r>
      <w:r w:rsidRPr="000356E0">
        <w:rPr>
          <w:rFonts w:ascii="Times New Roman" w:hAnsi="Times New Roman" w:cs="Times New Roman"/>
          <w:sz w:val="28"/>
          <w:szCs w:val="28"/>
        </w:rPr>
        <w:t>усвідомлене читання; молодші школярі; читацька</w:t>
      </w:r>
      <w:r>
        <w:rPr>
          <w:rFonts w:ascii="Times New Roman" w:hAnsi="Times New Roman" w:cs="Times New Roman"/>
          <w:sz w:val="28"/>
          <w:szCs w:val="28"/>
        </w:rPr>
        <w:t xml:space="preserve"> діяльність</w:t>
      </w:r>
      <w:r w:rsidRPr="000356E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читацька компетентність;</w:t>
      </w:r>
      <w:r w:rsidRPr="000356E0">
        <w:rPr>
          <w:rFonts w:ascii="Times New Roman" w:hAnsi="Times New Roman" w:cs="Times New Roman"/>
          <w:sz w:val="28"/>
          <w:szCs w:val="28"/>
        </w:rPr>
        <w:t xml:space="preserve"> тексти «нової природи»; дидактичні умови</w:t>
      </w:r>
      <w:r>
        <w:rPr>
          <w:rFonts w:ascii="Times New Roman" w:hAnsi="Times New Roman" w:cs="Times New Roman"/>
          <w:sz w:val="28"/>
          <w:szCs w:val="28"/>
        </w:rPr>
        <w:t xml:space="preserve"> використання текстів «нової природи» у початковій школі.</w:t>
      </w:r>
    </w:p>
    <w:p w14:paraId="193F2AC2" w14:textId="77777777" w:rsidR="0094328D" w:rsidRDefault="0094328D" w:rsidP="009432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5810F2" w14:textId="77777777" w:rsidR="0094328D" w:rsidRPr="00F4006C" w:rsidRDefault="0094328D" w:rsidP="009432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4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ABSTRACT</w:t>
      </w:r>
    </w:p>
    <w:p w14:paraId="788EDDCA" w14:textId="77777777" w:rsidR="0094328D" w:rsidRPr="00F4006C" w:rsidRDefault="0094328D" w:rsidP="00943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64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Tymon M. L. </w:t>
      </w:r>
      <w:r w:rsidRPr="00F4006C">
        <w:rPr>
          <w:rFonts w:ascii="Times New Roman" w:hAnsi="Times New Roman" w:cs="Times New Roman"/>
          <w:sz w:val="28"/>
          <w:szCs w:val="28"/>
          <w:lang w:val="en-US"/>
        </w:rPr>
        <w:t xml:space="preserve">Developing conscious reading in primary school pupils by means of “new-nature” texts: </w:t>
      </w:r>
      <w:r w:rsidRPr="00F400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thesis </w:t>
      </w:r>
      <w:r w:rsidRPr="00F400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to obtain the </w:t>
      </w:r>
      <w:r w:rsidRPr="00F400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educational</w:t>
      </w:r>
      <w:r w:rsidRPr="00F400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degree of </w:t>
      </w:r>
      <w:r w:rsidRPr="00F400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«</w:t>
      </w:r>
      <w:r w:rsidRPr="00F400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Master</w:t>
      </w:r>
      <w:r w:rsidRPr="00F400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» </w:t>
      </w:r>
      <w:r w:rsidRPr="00F400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in the specialty 013 Primary education. V. Hnatiuk </w:t>
      </w:r>
      <w:r w:rsidRPr="00F400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Ternopil </w:t>
      </w:r>
      <w:r w:rsidRPr="00F400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National Pedagogical University (TNPU), 2025. </w:t>
      </w:r>
      <w:r w:rsidRPr="00CB182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31</w:t>
      </w:r>
      <w:r w:rsidRPr="00CB1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182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p.</w:t>
      </w:r>
    </w:p>
    <w:p w14:paraId="1BDF9256" w14:textId="77777777" w:rsidR="0094328D" w:rsidRDefault="0094328D" w:rsidP="009432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411">
        <w:rPr>
          <w:rFonts w:ascii="Times New Roman" w:hAnsi="Times New Roman" w:cs="Times New Roman"/>
          <w:sz w:val="28"/>
          <w:szCs w:val="28"/>
          <w:lang w:val="en-US"/>
        </w:rPr>
        <w:t>In the master’s thesis, the problem of developing conscious reading skills in primary school students by means of “new-nature” texts is revealed. The essence of the concepts “reading,” “conscious reading,” “reading competence,” and “new-nature texts” is clarified; the features of modern multimedia and interactive texts are identified, and their didactic potential in developing reading skills is substantiated. The pedagogical experience of using “new-nature” texts in primary school is analyzed; the didactic conditions for the effective use of such texts in the educational process are determined and justified (organic integration of “new-nature” texts into textbook work at all lesson stages; using the potential of “new-nature” texts to develop students’ thinking skills; ensuring motivation in the process of forming conscious reading skills through “new-nature” texts). These conditions were implemented in the corresponding methodology, the effectiveness of which was experimentally proven.</w:t>
      </w:r>
    </w:p>
    <w:p w14:paraId="4C09F1EF" w14:textId="6AFD9BC5" w:rsidR="00DD49A0" w:rsidRDefault="0094328D" w:rsidP="0094328D">
      <w:r w:rsidRPr="00AB6411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Keywords:</w:t>
      </w:r>
      <w:r w:rsidRPr="00AB6411">
        <w:rPr>
          <w:rFonts w:ascii="Times New Roman" w:hAnsi="Times New Roman" w:cs="Times New Roman"/>
          <w:sz w:val="28"/>
          <w:szCs w:val="28"/>
          <w:lang w:val="en-US"/>
        </w:rPr>
        <w:t xml:space="preserve"> reading; conscious reading; primary school students; reading activity; reading competence; “new-nature” texts; didactic conditions for using “new-nature” texts in primary school.</w:t>
      </w:r>
    </w:p>
    <w:sectPr w:rsidR="00DD49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A0"/>
    <w:rsid w:val="0094328D"/>
    <w:rsid w:val="009A2D1A"/>
    <w:rsid w:val="00D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BA41"/>
  <w15:chartTrackingRefBased/>
  <w15:docId w15:val="{F0FE467A-4205-4C2A-AEDF-A89CAE91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28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9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9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9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9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9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9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9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9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9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9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9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9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9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D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9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D4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9A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D4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9A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4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D4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1870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Тимон</dc:creator>
  <cp:keywords/>
  <dc:description/>
  <cp:lastModifiedBy>Маряна Тимон</cp:lastModifiedBy>
  <cp:revision>2</cp:revision>
  <dcterms:created xsi:type="dcterms:W3CDTF">2025-12-15T19:45:00Z</dcterms:created>
  <dcterms:modified xsi:type="dcterms:W3CDTF">2025-12-15T19:49:00Z</dcterms:modified>
</cp:coreProperties>
</file>