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5C" w:rsidRPr="008E57C8" w:rsidRDefault="004C335C" w:rsidP="008E57C8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8E57C8">
        <w:rPr>
          <w:b/>
          <w:sz w:val="28"/>
          <w:szCs w:val="28"/>
          <w:lang w:val="uk-UA"/>
        </w:rPr>
        <w:t>АНОТАЦІЯ</w:t>
      </w:r>
    </w:p>
    <w:p w:rsidR="004C335C" w:rsidRPr="008E57C8" w:rsidRDefault="004C335C" w:rsidP="008E57C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4C335C" w:rsidRPr="008E57C8" w:rsidRDefault="004C335C" w:rsidP="008E57C8">
      <w:pPr>
        <w:widowControl w:val="0"/>
        <w:shd w:val="clear" w:color="auto" w:fill="FFFFFF"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  <w:lang w:val="uk-UA" w:eastAsia="ru-RU"/>
        </w:rPr>
      </w:pPr>
      <w:r w:rsidRPr="008E57C8">
        <w:rPr>
          <w:b/>
          <w:sz w:val="28"/>
          <w:szCs w:val="28"/>
          <w:lang w:val="uk-UA" w:eastAsia="ru-RU"/>
        </w:rPr>
        <w:t xml:space="preserve">Мізюк Ю.О. </w:t>
      </w:r>
      <w:r w:rsidRPr="008E57C8">
        <w:rPr>
          <w:bCs/>
          <w:sz w:val="28"/>
          <w:szCs w:val="28"/>
          <w:lang w:val="uk-UA" w:eastAsia="ru-RU"/>
        </w:rPr>
        <w:t xml:space="preserve">Психолого-педагогічні особливості розвитку емоційного інтелекту в дошкільному віці. </w:t>
      </w:r>
      <w:r w:rsidRPr="008E57C8">
        <w:rPr>
          <w:bCs/>
          <w:color w:val="000000" w:themeColor="text1"/>
          <w:sz w:val="28"/>
          <w:szCs w:val="28"/>
          <w:lang w:val="uk-UA" w:eastAsia="ru-RU"/>
        </w:rPr>
        <w:t>Кваліфікаційна робота на здобуття освітнього ступеня «магістр» з</w:t>
      </w:r>
      <w:r w:rsidR="003927AB">
        <w:rPr>
          <w:bCs/>
          <w:color w:val="000000" w:themeColor="text1"/>
          <w:sz w:val="28"/>
          <w:szCs w:val="28"/>
          <w:lang w:val="uk-UA" w:eastAsia="ru-RU"/>
        </w:rPr>
        <w:t>а</w:t>
      </w:r>
      <w:r w:rsidRPr="008E57C8">
        <w:rPr>
          <w:bCs/>
          <w:color w:val="000000" w:themeColor="text1"/>
          <w:sz w:val="28"/>
          <w:szCs w:val="28"/>
          <w:lang w:val="uk-UA" w:eastAsia="ru-RU"/>
        </w:rPr>
        <w:t xml:space="preserve"> спеціальн</w:t>
      </w:r>
      <w:r w:rsidR="003927AB">
        <w:rPr>
          <w:bCs/>
          <w:color w:val="000000" w:themeColor="text1"/>
          <w:sz w:val="28"/>
          <w:szCs w:val="28"/>
          <w:lang w:val="uk-UA" w:eastAsia="ru-RU"/>
        </w:rPr>
        <w:t>і</w:t>
      </w:r>
      <w:r w:rsidRPr="008E57C8">
        <w:rPr>
          <w:bCs/>
          <w:color w:val="000000" w:themeColor="text1"/>
          <w:sz w:val="28"/>
          <w:szCs w:val="28"/>
          <w:lang w:val="uk-UA" w:eastAsia="ru-RU"/>
        </w:rPr>
        <w:t>ст</w:t>
      </w:r>
      <w:r w:rsidR="003927AB">
        <w:rPr>
          <w:bCs/>
          <w:color w:val="000000" w:themeColor="text1"/>
          <w:sz w:val="28"/>
          <w:szCs w:val="28"/>
          <w:lang w:val="uk-UA" w:eastAsia="ru-RU"/>
        </w:rPr>
        <w:t>ю</w:t>
      </w:r>
      <w:r w:rsidRPr="008E57C8">
        <w:rPr>
          <w:bCs/>
          <w:sz w:val="28"/>
          <w:szCs w:val="28"/>
          <w:lang w:val="uk-UA" w:eastAsia="ru-RU"/>
        </w:rPr>
        <w:t>01</w:t>
      </w:r>
      <w:r w:rsidR="00526BC9">
        <w:rPr>
          <w:bCs/>
          <w:sz w:val="28"/>
          <w:szCs w:val="28"/>
          <w:lang w:val="uk-UA" w:eastAsia="ru-RU"/>
        </w:rPr>
        <w:t>2 Дошкільна освіта. ТНПУ ім. В.</w:t>
      </w:r>
      <w:r w:rsidR="00526BC9">
        <w:rPr>
          <w:bCs/>
          <w:sz w:val="28"/>
          <w:szCs w:val="28"/>
          <w:lang w:val="en-US" w:eastAsia="ru-RU"/>
        </w:rPr>
        <w:t> </w:t>
      </w:r>
      <w:r w:rsidRPr="008E57C8">
        <w:rPr>
          <w:bCs/>
          <w:sz w:val="28"/>
          <w:szCs w:val="28"/>
          <w:lang w:val="uk-UA" w:eastAsia="ru-RU"/>
        </w:rPr>
        <w:t xml:space="preserve">Гнатюка. Тернопіль, 2025. </w:t>
      </w:r>
      <w:r w:rsidRPr="0083722A">
        <w:rPr>
          <w:bCs/>
          <w:sz w:val="28"/>
          <w:szCs w:val="28"/>
          <w:lang w:val="uk-UA" w:eastAsia="ru-RU"/>
        </w:rPr>
        <w:t>9</w:t>
      </w:r>
      <w:r w:rsidR="003927AB" w:rsidRPr="0083722A">
        <w:rPr>
          <w:bCs/>
          <w:sz w:val="28"/>
          <w:szCs w:val="28"/>
          <w:lang w:val="uk-UA" w:eastAsia="ru-RU"/>
        </w:rPr>
        <w:t>6</w:t>
      </w:r>
      <w:r w:rsidRPr="0083722A">
        <w:rPr>
          <w:bCs/>
          <w:sz w:val="28"/>
          <w:szCs w:val="28"/>
          <w:lang w:val="uk-UA" w:eastAsia="ru-RU"/>
        </w:rPr>
        <w:t xml:space="preserve"> с</w:t>
      </w:r>
      <w:r w:rsidRPr="008E57C8">
        <w:rPr>
          <w:bCs/>
          <w:sz w:val="28"/>
          <w:szCs w:val="28"/>
          <w:lang w:val="uk-UA" w:eastAsia="ru-RU"/>
        </w:rPr>
        <w:t>.</w:t>
      </w:r>
    </w:p>
    <w:p w:rsidR="004C335C" w:rsidRPr="008E57C8" w:rsidRDefault="004C335C" w:rsidP="008E57C8">
      <w:pPr>
        <w:widowControl w:val="0"/>
        <w:shd w:val="clear" w:color="auto" w:fill="FFFFFF"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</w:p>
    <w:p w:rsidR="0083722A" w:rsidRPr="001C439C" w:rsidRDefault="00243E31" w:rsidP="008E57C8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E57C8">
        <w:rPr>
          <w:sz w:val="28"/>
          <w:szCs w:val="28"/>
          <w:lang w:val="uk-UA"/>
        </w:rPr>
        <w:t>У кваліфікаційній роботі здійснено комплексне теоретико-емпіричне дослідження психолого-педагогічних особливостей розвитку емоційного інтелекту дітей дошкільного віку. Проаналізовано сучасні наукові підходи до розуміння феномен</w:t>
      </w:r>
      <w:r w:rsidR="003927AB">
        <w:rPr>
          <w:sz w:val="28"/>
          <w:szCs w:val="28"/>
          <w:lang w:val="uk-UA"/>
        </w:rPr>
        <w:t>а</w:t>
      </w:r>
      <w:r w:rsidRPr="008E57C8">
        <w:rPr>
          <w:sz w:val="28"/>
          <w:szCs w:val="28"/>
          <w:lang w:val="uk-UA"/>
        </w:rPr>
        <w:t xml:space="preserve"> емоційного інтелекту, розкрито його структуру</w:t>
      </w:r>
      <w:r w:rsidR="003927AB" w:rsidRPr="001C439C">
        <w:rPr>
          <w:sz w:val="28"/>
          <w:szCs w:val="28"/>
          <w:lang w:val="uk-UA"/>
        </w:rPr>
        <w:t>, критерії та показники розвитку</w:t>
      </w:r>
      <w:r w:rsidRPr="001C439C">
        <w:rPr>
          <w:sz w:val="28"/>
          <w:szCs w:val="28"/>
          <w:lang w:val="uk-UA"/>
        </w:rPr>
        <w:t xml:space="preserve"> в дошкільному віці. Обґрунтовано психолого-педагогічні умови розвитку емоційного інтелекту, здійснено емпіричне дослідження рівня його сформованості у дітей дошкільного віку та р</w:t>
      </w:r>
      <w:bookmarkStart w:id="0" w:name="_GoBack"/>
      <w:bookmarkEnd w:id="0"/>
      <w:r w:rsidRPr="001C439C">
        <w:rPr>
          <w:sz w:val="28"/>
          <w:szCs w:val="28"/>
          <w:lang w:val="uk-UA"/>
        </w:rPr>
        <w:t>озроблено програму розвитку емоційного інтелекту</w:t>
      </w:r>
      <w:r w:rsidR="003927AB" w:rsidRPr="001C439C">
        <w:rPr>
          <w:sz w:val="28"/>
          <w:szCs w:val="28"/>
          <w:lang w:val="uk-UA"/>
        </w:rPr>
        <w:t xml:space="preserve"> у дошкільників</w:t>
      </w:r>
      <w:r w:rsidRPr="001C439C">
        <w:rPr>
          <w:sz w:val="28"/>
          <w:szCs w:val="28"/>
          <w:lang w:val="uk-UA"/>
        </w:rPr>
        <w:t xml:space="preserve">. </w:t>
      </w:r>
    </w:p>
    <w:p w:rsidR="00243E31" w:rsidRPr="001C439C" w:rsidRDefault="00243E31" w:rsidP="008E57C8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1C439C">
        <w:rPr>
          <w:b/>
          <w:bCs/>
          <w:sz w:val="28"/>
          <w:szCs w:val="28"/>
          <w:lang w:val="uk-UA"/>
        </w:rPr>
        <w:t>Ключові слова:</w:t>
      </w:r>
      <w:r w:rsidRPr="001C439C">
        <w:rPr>
          <w:sz w:val="28"/>
          <w:szCs w:val="28"/>
          <w:lang w:val="uk-UA"/>
        </w:rPr>
        <w:t xml:space="preserve"> емоційний інтелект, дошкільний вік, емоційний розвиток, емоційна компетентність, </w:t>
      </w:r>
      <w:r w:rsidR="008E57C8" w:rsidRPr="001C439C">
        <w:rPr>
          <w:sz w:val="28"/>
          <w:szCs w:val="28"/>
          <w:lang w:val="uk-UA"/>
        </w:rPr>
        <w:t>психолого-педагогічні умови.</w:t>
      </w:r>
    </w:p>
    <w:p w:rsidR="004C335C" w:rsidRPr="008E57C8" w:rsidRDefault="004C335C" w:rsidP="008E57C8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4C335C" w:rsidRPr="008E57C8" w:rsidRDefault="004C335C" w:rsidP="008E57C8">
      <w:pPr>
        <w:widowControl w:val="0"/>
        <w:autoSpaceDE w:val="0"/>
        <w:autoSpaceDN w:val="0"/>
        <w:spacing w:line="276" w:lineRule="auto"/>
        <w:ind w:firstLine="709"/>
        <w:jc w:val="center"/>
        <w:rPr>
          <w:b/>
          <w:caps/>
          <w:sz w:val="28"/>
          <w:szCs w:val="28"/>
          <w:lang w:val="en-US"/>
        </w:rPr>
      </w:pPr>
      <w:r w:rsidRPr="008E57C8">
        <w:rPr>
          <w:b/>
          <w:caps/>
          <w:sz w:val="28"/>
          <w:szCs w:val="28"/>
          <w:lang w:val="en-US"/>
        </w:rPr>
        <w:t>Annotation</w:t>
      </w:r>
    </w:p>
    <w:p w:rsidR="008E57C8" w:rsidRPr="008E57C8" w:rsidRDefault="008E57C8" w:rsidP="008E57C8">
      <w:pPr>
        <w:suppressAutoHyphens w:val="0"/>
        <w:spacing w:line="276" w:lineRule="auto"/>
        <w:ind w:firstLine="709"/>
        <w:jc w:val="both"/>
        <w:rPr>
          <w:sz w:val="28"/>
          <w:szCs w:val="28"/>
          <w:lang w:val="en-US" w:eastAsia="uk-UA"/>
        </w:rPr>
      </w:pPr>
      <w:r w:rsidRPr="008E57C8">
        <w:rPr>
          <w:b/>
          <w:sz w:val="28"/>
          <w:szCs w:val="28"/>
          <w:lang w:val="en-US" w:eastAsia="uk-UA"/>
        </w:rPr>
        <w:t>Miziuk Yu.O.</w:t>
      </w:r>
      <w:r w:rsidRPr="008E57C8">
        <w:rPr>
          <w:iCs/>
          <w:sz w:val="28"/>
          <w:szCs w:val="28"/>
          <w:lang w:val="en-US" w:eastAsia="uk-UA"/>
        </w:rPr>
        <w:t>Psychological and Pedagogical Features of Emotional Intelligence Development in Preschool Age</w:t>
      </w:r>
      <w:r w:rsidRPr="008E57C8">
        <w:rPr>
          <w:sz w:val="28"/>
          <w:szCs w:val="28"/>
          <w:lang w:val="en-US" w:eastAsia="uk-UA"/>
        </w:rPr>
        <w:t xml:space="preserve">. Qualification thesis for obtaining the Master’s degree in the specialty 012 Preschool Education. TernopilVolodymyrHnatiuk National Pedagogical University. Ternopil, 2025. </w:t>
      </w:r>
      <w:r w:rsidRPr="0083722A">
        <w:rPr>
          <w:sz w:val="28"/>
          <w:szCs w:val="28"/>
          <w:lang w:val="en-US" w:eastAsia="uk-UA"/>
        </w:rPr>
        <w:t>9</w:t>
      </w:r>
      <w:r w:rsidR="003927AB" w:rsidRPr="0083722A">
        <w:rPr>
          <w:sz w:val="28"/>
          <w:szCs w:val="28"/>
          <w:lang w:val="uk-UA" w:eastAsia="uk-UA"/>
        </w:rPr>
        <w:t>6</w:t>
      </w:r>
      <w:r w:rsidRPr="0083722A">
        <w:rPr>
          <w:sz w:val="28"/>
          <w:szCs w:val="28"/>
          <w:lang w:val="en-US" w:eastAsia="uk-UA"/>
        </w:rPr>
        <w:t xml:space="preserve"> p</w:t>
      </w:r>
      <w:r w:rsidRPr="008E57C8">
        <w:rPr>
          <w:sz w:val="28"/>
          <w:szCs w:val="28"/>
          <w:lang w:val="en-US" w:eastAsia="uk-UA"/>
        </w:rPr>
        <w:t>.</w:t>
      </w:r>
    </w:p>
    <w:p w:rsidR="008E57C8" w:rsidRDefault="008E57C8" w:rsidP="008E57C8">
      <w:pPr>
        <w:suppressAutoHyphens w:val="0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</w:p>
    <w:p w:rsidR="008E57C8" w:rsidRPr="008E57C8" w:rsidRDefault="008E57C8" w:rsidP="008E57C8">
      <w:pPr>
        <w:suppressAutoHyphens w:val="0"/>
        <w:spacing w:line="276" w:lineRule="auto"/>
        <w:ind w:firstLine="709"/>
        <w:jc w:val="both"/>
        <w:rPr>
          <w:sz w:val="28"/>
          <w:szCs w:val="28"/>
          <w:lang w:val="en-US" w:eastAsia="uk-UA"/>
        </w:rPr>
      </w:pPr>
      <w:r w:rsidRPr="008E57C8">
        <w:rPr>
          <w:sz w:val="28"/>
          <w:szCs w:val="28"/>
          <w:lang w:val="en-US" w:eastAsia="uk-UA"/>
        </w:rPr>
        <w:t xml:space="preserve">The qualification thesis presents a comprehensive theoretical and empirical study of the psychological and pedagogical features of emotional intelligence development in preschool children. </w:t>
      </w:r>
      <w:r w:rsidR="0083722A">
        <w:rPr>
          <w:sz w:val="28"/>
          <w:szCs w:val="28"/>
          <w:lang w:val="en-US" w:eastAsia="uk-UA"/>
        </w:rPr>
        <w:t>A</w:t>
      </w:r>
      <w:r w:rsidR="0083722A" w:rsidRPr="008E57C8">
        <w:rPr>
          <w:sz w:val="28"/>
          <w:szCs w:val="28"/>
          <w:lang w:val="en-US" w:eastAsia="uk-UA"/>
        </w:rPr>
        <w:t xml:space="preserve">nalyzed </w:t>
      </w:r>
      <w:r w:rsidR="0083722A">
        <w:rPr>
          <w:sz w:val="28"/>
          <w:szCs w:val="28"/>
          <w:lang w:val="en-US" w:eastAsia="uk-UA"/>
        </w:rPr>
        <w:t>m</w:t>
      </w:r>
      <w:r w:rsidRPr="008E57C8">
        <w:rPr>
          <w:sz w:val="28"/>
          <w:szCs w:val="28"/>
          <w:lang w:val="en-US" w:eastAsia="uk-UA"/>
        </w:rPr>
        <w:t>odern scientific approaches to understanding the phenomen</w:t>
      </w:r>
      <w:r w:rsidR="0083722A">
        <w:rPr>
          <w:sz w:val="28"/>
          <w:szCs w:val="28"/>
          <w:lang w:val="en-US" w:eastAsia="uk-UA"/>
        </w:rPr>
        <w:t>on of emotional intelligence</w:t>
      </w:r>
      <w:r w:rsidRPr="008E57C8">
        <w:rPr>
          <w:sz w:val="28"/>
          <w:szCs w:val="28"/>
          <w:lang w:val="en-US" w:eastAsia="uk-UA"/>
        </w:rPr>
        <w:t>,</w:t>
      </w:r>
      <w:r w:rsidR="0083722A" w:rsidRPr="008E57C8">
        <w:rPr>
          <w:sz w:val="28"/>
          <w:szCs w:val="28"/>
          <w:lang w:val="en-US" w:eastAsia="uk-UA"/>
        </w:rPr>
        <w:t xml:space="preserve">revealed </w:t>
      </w:r>
      <w:r w:rsidR="0083722A">
        <w:rPr>
          <w:sz w:val="28"/>
          <w:szCs w:val="28"/>
          <w:lang w:val="en-US" w:eastAsia="uk-UA"/>
        </w:rPr>
        <w:t>its structure</w:t>
      </w:r>
      <w:r w:rsidRPr="008E57C8">
        <w:rPr>
          <w:sz w:val="28"/>
          <w:szCs w:val="28"/>
          <w:lang w:val="en-US" w:eastAsia="uk-UA"/>
        </w:rPr>
        <w:t>,</w:t>
      </w:r>
      <w:r w:rsidR="0083722A">
        <w:rPr>
          <w:sz w:val="28"/>
          <w:szCs w:val="28"/>
          <w:lang w:val="en-US" w:eastAsia="uk-UA"/>
        </w:rPr>
        <w:t xml:space="preserve"> criteria</w:t>
      </w:r>
      <w:r w:rsidRPr="008E57C8">
        <w:rPr>
          <w:sz w:val="28"/>
          <w:szCs w:val="28"/>
          <w:lang w:val="en-US" w:eastAsia="uk-UA"/>
        </w:rPr>
        <w:t xml:space="preserve"> and </w:t>
      </w:r>
      <w:r w:rsidR="0083722A" w:rsidRPr="008E57C8">
        <w:rPr>
          <w:sz w:val="28"/>
          <w:szCs w:val="28"/>
          <w:lang w:val="en-US" w:eastAsia="uk-UA"/>
        </w:rPr>
        <w:t xml:space="preserve">described </w:t>
      </w:r>
      <w:r w:rsidRPr="008E57C8">
        <w:rPr>
          <w:sz w:val="28"/>
          <w:szCs w:val="28"/>
          <w:lang w:val="en-US" w:eastAsia="uk-UA"/>
        </w:rPr>
        <w:t>the psychological characteristics of it</w:t>
      </w:r>
      <w:r w:rsidR="0083722A">
        <w:rPr>
          <w:sz w:val="28"/>
          <w:szCs w:val="28"/>
          <w:lang w:val="en-US" w:eastAsia="uk-UA"/>
        </w:rPr>
        <w:t>s formation in preschool age</w:t>
      </w:r>
      <w:r w:rsidRPr="008E57C8">
        <w:rPr>
          <w:sz w:val="28"/>
          <w:szCs w:val="28"/>
          <w:lang w:val="en-US" w:eastAsia="uk-UA"/>
        </w:rPr>
        <w:t>. The psychological and pedagogical conditions for the developmen</w:t>
      </w:r>
      <w:r w:rsidR="0083722A">
        <w:rPr>
          <w:sz w:val="28"/>
          <w:szCs w:val="28"/>
          <w:lang w:val="en-US" w:eastAsia="uk-UA"/>
        </w:rPr>
        <w:t xml:space="preserve">t of emotional intelligence </w:t>
      </w:r>
      <w:r w:rsidRPr="008E57C8">
        <w:rPr>
          <w:sz w:val="28"/>
          <w:szCs w:val="28"/>
          <w:lang w:val="en-US" w:eastAsia="uk-UA"/>
        </w:rPr>
        <w:t>substantiated, an empirical study of the level of its formation in preschool children is conducted, and a program for the development of emotional intelligence is designed</w:t>
      </w:r>
      <w:r w:rsidR="0083722A">
        <w:rPr>
          <w:sz w:val="28"/>
          <w:szCs w:val="28"/>
          <w:lang w:val="en-US" w:eastAsia="uk-UA"/>
        </w:rPr>
        <w:t>in preschool age</w:t>
      </w:r>
      <w:r w:rsidRPr="008E57C8">
        <w:rPr>
          <w:sz w:val="28"/>
          <w:szCs w:val="28"/>
          <w:lang w:val="en-US" w:eastAsia="uk-UA"/>
        </w:rPr>
        <w:t xml:space="preserve">. </w:t>
      </w:r>
    </w:p>
    <w:p w:rsidR="008E57C8" w:rsidRDefault="008E57C8" w:rsidP="008E57C8">
      <w:pPr>
        <w:suppressAutoHyphens w:val="0"/>
        <w:spacing w:line="276" w:lineRule="auto"/>
        <w:ind w:firstLine="709"/>
        <w:jc w:val="both"/>
        <w:rPr>
          <w:b/>
          <w:bCs/>
          <w:sz w:val="28"/>
          <w:szCs w:val="28"/>
          <w:lang w:val="uk-UA" w:eastAsia="uk-UA"/>
        </w:rPr>
      </w:pPr>
    </w:p>
    <w:p w:rsidR="008E57C8" w:rsidRPr="008E57C8" w:rsidRDefault="008E57C8" w:rsidP="008E57C8">
      <w:pPr>
        <w:suppressAutoHyphens w:val="0"/>
        <w:spacing w:line="276" w:lineRule="auto"/>
        <w:ind w:firstLine="709"/>
        <w:jc w:val="both"/>
        <w:rPr>
          <w:sz w:val="28"/>
          <w:szCs w:val="28"/>
          <w:lang w:val="en-US" w:eastAsia="uk-UA"/>
        </w:rPr>
      </w:pPr>
      <w:r w:rsidRPr="008E57C8">
        <w:rPr>
          <w:b/>
          <w:bCs/>
          <w:sz w:val="28"/>
          <w:szCs w:val="28"/>
          <w:lang w:val="en-US" w:eastAsia="uk-UA"/>
        </w:rPr>
        <w:t>Keywords:</w:t>
      </w:r>
      <w:r w:rsidRPr="008E57C8">
        <w:rPr>
          <w:sz w:val="28"/>
          <w:szCs w:val="28"/>
          <w:lang w:val="en-US" w:eastAsia="uk-UA"/>
        </w:rPr>
        <w:t xml:space="preserve"> emotional intelligence, preschool age, emotional development, emotional competence, psychological and pedagogical conditions.</w:t>
      </w:r>
    </w:p>
    <w:p w:rsidR="00ED015C" w:rsidRPr="004C335C" w:rsidRDefault="00ED015C">
      <w:pPr>
        <w:rPr>
          <w:lang w:val="uk-UA"/>
        </w:rPr>
      </w:pPr>
    </w:p>
    <w:sectPr w:rsidR="00ED015C" w:rsidRPr="004C335C" w:rsidSect="00866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335C"/>
    <w:rsid w:val="001C439C"/>
    <w:rsid w:val="00243E31"/>
    <w:rsid w:val="002A0D28"/>
    <w:rsid w:val="003371A1"/>
    <w:rsid w:val="003927AB"/>
    <w:rsid w:val="004C335C"/>
    <w:rsid w:val="00526BC9"/>
    <w:rsid w:val="005D3744"/>
    <w:rsid w:val="0083722A"/>
    <w:rsid w:val="008663B8"/>
    <w:rsid w:val="008E57C8"/>
    <w:rsid w:val="00ED0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admin_36</cp:lastModifiedBy>
  <cp:revision>6</cp:revision>
  <cp:lastPrinted>2025-12-19T13:19:00Z</cp:lastPrinted>
  <dcterms:created xsi:type="dcterms:W3CDTF">2025-12-19T12:28:00Z</dcterms:created>
  <dcterms:modified xsi:type="dcterms:W3CDTF">2025-12-22T09:06:00Z</dcterms:modified>
</cp:coreProperties>
</file>